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9D" w:rsidRPr="00C42D8C" w:rsidRDefault="0057269D">
      <w:pPr>
        <w:rPr>
          <w:sz w:val="22"/>
          <w:szCs w:val="22"/>
        </w:rPr>
      </w:pPr>
    </w:p>
    <w:tbl>
      <w:tblPr>
        <w:tblW w:w="3480" w:type="dxa"/>
        <w:tblInd w:w="6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80"/>
      </w:tblGrid>
      <w:tr w:rsidR="004B69F9" w:rsidRPr="00C42D8C" w:rsidTr="00AC4227">
        <w:trPr>
          <w:trHeight w:val="1974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</w:tcPr>
          <w:p w:rsidR="0057269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</w:rPr>
              <w:t>Утвержден</w:t>
            </w:r>
            <w:r w:rsidRPr="00C42D8C">
              <w:rPr>
                <w:sz w:val="22"/>
                <w:szCs w:val="22"/>
              </w:rPr>
              <w:t>а</w:t>
            </w:r>
            <w:r w:rsidRPr="00C42D8C">
              <w:rPr>
                <w:sz w:val="22"/>
              </w:rPr>
              <w:t>:</w:t>
            </w:r>
          </w:p>
          <w:p w:rsidR="0058615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</w:rPr>
              <w:t>Постановлением главы</w:t>
            </w:r>
          </w:p>
          <w:p w:rsidR="0058615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</w:rPr>
              <w:t>Муниципального района</w:t>
            </w:r>
          </w:p>
          <w:p w:rsidR="0058615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</w:rPr>
              <w:t>Шилкинский район</w:t>
            </w:r>
            <w:r w:rsidRPr="00C42D8C">
              <w:rPr>
                <w:sz w:val="22"/>
                <w:szCs w:val="22"/>
              </w:rPr>
              <w:t xml:space="preserve">   </w:t>
            </w:r>
          </w:p>
          <w:p w:rsidR="0058615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  <w:szCs w:val="22"/>
              </w:rPr>
              <w:t>от</w:t>
            </w:r>
            <w:r w:rsidRPr="00C42D8C">
              <w:rPr>
                <w:sz w:val="22"/>
              </w:rPr>
              <w:t xml:space="preserve"> «___» ________</w:t>
            </w:r>
            <w:r w:rsidRPr="00C42D8C">
              <w:rPr>
                <w:sz w:val="22"/>
                <w:szCs w:val="22"/>
              </w:rPr>
              <w:t xml:space="preserve"> </w:t>
            </w:r>
            <w:r w:rsidRPr="00C42D8C">
              <w:rPr>
                <w:sz w:val="22"/>
              </w:rPr>
              <w:t xml:space="preserve">2015 г. </w:t>
            </w:r>
          </w:p>
          <w:p w:rsidR="0058615D" w:rsidRPr="00C42D8C" w:rsidRDefault="0058615D" w:rsidP="0058615D">
            <w:pPr>
              <w:spacing w:line="360" w:lineRule="auto"/>
              <w:jc w:val="right"/>
              <w:outlineLvl w:val="0"/>
            </w:pPr>
            <w:r w:rsidRPr="00C42D8C">
              <w:rPr>
                <w:sz w:val="22"/>
              </w:rPr>
              <w:t>№ ____</w:t>
            </w:r>
          </w:p>
          <w:p w:rsidR="004B69F9" w:rsidRPr="00C42D8C" w:rsidRDefault="004B69F9" w:rsidP="00AC4227">
            <w:pPr>
              <w:rPr>
                <w:sz w:val="25"/>
                <w:szCs w:val="25"/>
              </w:rPr>
            </w:pPr>
          </w:p>
          <w:p w:rsidR="004B69F9" w:rsidRPr="00C42D8C" w:rsidRDefault="004B69F9" w:rsidP="00AC4227">
            <w:pPr>
              <w:spacing w:line="360" w:lineRule="auto"/>
              <w:rPr>
                <w:sz w:val="25"/>
                <w:szCs w:val="25"/>
              </w:rPr>
            </w:pPr>
          </w:p>
          <w:p w:rsidR="004B69F9" w:rsidRPr="00C42D8C" w:rsidRDefault="004B69F9" w:rsidP="00AC4227">
            <w:pPr>
              <w:spacing w:line="360" w:lineRule="auto"/>
              <w:rPr>
                <w:sz w:val="25"/>
                <w:szCs w:val="25"/>
              </w:rPr>
            </w:pPr>
          </w:p>
          <w:p w:rsidR="004B69F9" w:rsidRPr="00C42D8C" w:rsidRDefault="004B69F9" w:rsidP="00AC4227">
            <w:pPr>
              <w:spacing w:line="360" w:lineRule="auto"/>
              <w:rPr>
                <w:sz w:val="25"/>
                <w:szCs w:val="25"/>
              </w:rPr>
            </w:pPr>
          </w:p>
        </w:tc>
      </w:tr>
    </w:tbl>
    <w:p w:rsidR="004B69F9" w:rsidRPr="00C42D8C" w:rsidRDefault="004B69F9" w:rsidP="004B69F9">
      <w:pPr>
        <w:spacing w:line="360" w:lineRule="auto"/>
        <w:rPr>
          <w:sz w:val="25"/>
          <w:szCs w:val="25"/>
        </w:rPr>
      </w:pPr>
      <w:r w:rsidRPr="00C42D8C">
        <w:rPr>
          <w:sz w:val="25"/>
          <w:szCs w:val="25"/>
        </w:rPr>
        <w:tab/>
      </w:r>
    </w:p>
    <w:p w:rsidR="0058615D" w:rsidRPr="00C42D8C" w:rsidRDefault="0058615D" w:rsidP="004B69F9">
      <w:pPr>
        <w:spacing w:line="360" w:lineRule="auto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jc w:val="center"/>
        <w:rPr>
          <w:b/>
          <w:sz w:val="25"/>
          <w:szCs w:val="25"/>
        </w:rPr>
      </w:pPr>
    </w:p>
    <w:p w:rsidR="004B69F9" w:rsidRPr="00C42D8C" w:rsidRDefault="0058615D" w:rsidP="004B69F9">
      <w:pPr>
        <w:spacing w:line="360" w:lineRule="auto"/>
        <w:jc w:val="center"/>
        <w:outlineLvl w:val="0"/>
        <w:rPr>
          <w:b/>
          <w:sz w:val="25"/>
          <w:szCs w:val="25"/>
        </w:rPr>
      </w:pPr>
      <w:bookmarkStart w:id="0" w:name="_Toc164488694"/>
      <w:bookmarkStart w:id="1" w:name="_Toc164660543"/>
      <w:bookmarkStart w:id="2" w:name="_Toc171997527"/>
      <w:r w:rsidRPr="00C42D8C">
        <w:rPr>
          <w:b/>
          <w:sz w:val="25"/>
          <w:szCs w:val="25"/>
        </w:rPr>
        <w:t xml:space="preserve">МУНИЦИПАЛЬНАЯ </w:t>
      </w:r>
      <w:r w:rsidR="004B69F9" w:rsidRPr="00C42D8C">
        <w:rPr>
          <w:b/>
          <w:sz w:val="25"/>
          <w:szCs w:val="25"/>
        </w:rPr>
        <w:t>ПРОГРАММА</w:t>
      </w:r>
    </w:p>
    <w:p w:rsidR="004B69F9" w:rsidRPr="00C42D8C" w:rsidRDefault="004B69F9" w:rsidP="004B69F9">
      <w:pPr>
        <w:spacing w:line="360" w:lineRule="auto"/>
        <w:jc w:val="center"/>
        <w:rPr>
          <w:b/>
          <w:sz w:val="25"/>
          <w:szCs w:val="25"/>
        </w:rPr>
      </w:pPr>
    </w:p>
    <w:p w:rsidR="004B69F9" w:rsidRPr="00C42D8C" w:rsidRDefault="004B69F9" w:rsidP="004B69F9">
      <w:pPr>
        <w:spacing w:line="480" w:lineRule="auto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«Поддержка и развитие агропромышленного комплекса муниципального района «Шилкинский район» на 201</w:t>
      </w:r>
      <w:r w:rsidR="008A5102">
        <w:rPr>
          <w:b/>
          <w:sz w:val="25"/>
          <w:szCs w:val="25"/>
        </w:rPr>
        <w:t>3</w:t>
      </w:r>
      <w:r w:rsidRPr="00C42D8C">
        <w:rPr>
          <w:b/>
          <w:sz w:val="25"/>
          <w:szCs w:val="25"/>
        </w:rPr>
        <w:t>-2020 годы»</w:t>
      </w: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4B69F9" w:rsidRPr="00C42D8C" w:rsidRDefault="004B69F9" w:rsidP="004B69F9">
      <w:pPr>
        <w:spacing w:line="360" w:lineRule="auto"/>
        <w:ind w:firstLine="709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Pr="00C42D8C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58615D" w:rsidRDefault="0058615D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342225" w:rsidRPr="00C42D8C" w:rsidRDefault="00342225" w:rsidP="0058615D">
      <w:pPr>
        <w:spacing w:line="360" w:lineRule="auto"/>
        <w:jc w:val="center"/>
        <w:rPr>
          <w:sz w:val="25"/>
          <w:szCs w:val="25"/>
        </w:rPr>
      </w:pPr>
    </w:p>
    <w:p w:rsidR="004B69F9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г. Шилка</w:t>
      </w:r>
    </w:p>
    <w:p w:rsidR="0057269D" w:rsidRPr="00C42D8C" w:rsidRDefault="0058615D" w:rsidP="0058615D">
      <w:pPr>
        <w:spacing w:line="360" w:lineRule="auto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2015 год</w:t>
      </w:r>
      <w:r w:rsidR="004B69F9" w:rsidRPr="00C42D8C">
        <w:rPr>
          <w:sz w:val="25"/>
          <w:szCs w:val="25"/>
        </w:rPr>
        <w:br w:type="page"/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2"/>
        </w:rPr>
      </w:pPr>
      <w:r w:rsidRPr="00C42D8C">
        <w:rPr>
          <w:sz w:val="22"/>
        </w:rPr>
        <w:lastRenderedPageBreak/>
        <w:t>Утвержден</w:t>
      </w:r>
      <w:r w:rsidRPr="00C42D8C">
        <w:rPr>
          <w:sz w:val="22"/>
          <w:szCs w:val="22"/>
        </w:rPr>
        <w:t>а</w:t>
      </w:r>
      <w:r w:rsidRPr="00C42D8C">
        <w:rPr>
          <w:sz w:val="22"/>
        </w:rPr>
        <w:t>:</w:t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2"/>
        </w:rPr>
      </w:pPr>
      <w:r w:rsidRPr="00C42D8C">
        <w:rPr>
          <w:sz w:val="22"/>
        </w:rPr>
        <w:t>Постановлением главы</w:t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2"/>
        </w:rPr>
      </w:pPr>
      <w:r w:rsidRPr="00C42D8C">
        <w:rPr>
          <w:sz w:val="22"/>
        </w:rPr>
        <w:t>Муниципального района</w:t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2"/>
          <w:szCs w:val="22"/>
        </w:rPr>
      </w:pPr>
      <w:r w:rsidRPr="00C42D8C">
        <w:rPr>
          <w:sz w:val="22"/>
        </w:rPr>
        <w:t>Шилкинский район</w:t>
      </w:r>
      <w:r w:rsidRPr="00C42D8C">
        <w:rPr>
          <w:sz w:val="22"/>
          <w:szCs w:val="22"/>
        </w:rPr>
        <w:t xml:space="preserve">   </w:t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2"/>
          <w:szCs w:val="22"/>
        </w:rPr>
      </w:pPr>
      <w:r w:rsidRPr="00C42D8C">
        <w:rPr>
          <w:sz w:val="22"/>
          <w:szCs w:val="22"/>
        </w:rPr>
        <w:t>от</w:t>
      </w:r>
      <w:r w:rsidRPr="00C42D8C">
        <w:rPr>
          <w:sz w:val="22"/>
        </w:rPr>
        <w:t xml:space="preserve"> «___» ________</w:t>
      </w:r>
      <w:r w:rsidRPr="00C42D8C">
        <w:rPr>
          <w:sz w:val="22"/>
          <w:szCs w:val="22"/>
        </w:rPr>
        <w:t xml:space="preserve"> </w:t>
      </w:r>
      <w:r w:rsidRPr="00C42D8C">
        <w:rPr>
          <w:sz w:val="22"/>
        </w:rPr>
        <w:t xml:space="preserve">2015 г. </w:t>
      </w:r>
    </w:p>
    <w:p w:rsidR="0058615D" w:rsidRPr="00C42D8C" w:rsidRDefault="0058615D" w:rsidP="0058615D">
      <w:pPr>
        <w:spacing w:line="360" w:lineRule="auto"/>
        <w:jc w:val="right"/>
        <w:outlineLvl w:val="0"/>
        <w:rPr>
          <w:sz w:val="25"/>
          <w:szCs w:val="25"/>
        </w:rPr>
      </w:pPr>
      <w:r w:rsidRPr="00C42D8C">
        <w:rPr>
          <w:sz w:val="22"/>
        </w:rPr>
        <w:t>№ ____</w:t>
      </w:r>
    </w:p>
    <w:p w:rsidR="0058615D" w:rsidRPr="00C42D8C" w:rsidRDefault="0058615D" w:rsidP="004B69F9">
      <w:pPr>
        <w:spacing w:line="360" w:lineRule="auto"/>
        <w:jc w:val="center"/>
        <w:outlineLvl w:val="0"/>
        <w:rPr>
          <w:sz w:val="25"/>
          <w:szCs w:val="25"/>
        </w:rPr>
      </w:pPr>
    </w:p>
    <w:p w:rsidR="00C42D8C" w:rsidRPr="00C42D8C" w:rsidRDefault="00C42D8C" w:rsidP="004B69F9">
      <w:pPr>
        <w:spacing w:line="360" w:lineRule="auto"/>
        <w:jc w:val="center"/>
        <w:outlineLvl w:val="0"/>
        <w:rPr>
          <w:sz w:val="25"/>
          <w:szCs w:val="25"/>
        </w:rPr>
      </w:pPr>
    </w:p>
    <w:p w:rsidR="00C42D8C" w:rsidRPr="00C42D8C" w:rsidRDefault="00C42D8C" w:rsidP="004B69F9">
      <w:pPr>
        <w:spacing w:line="360" w:lineRule="auto"/>
        <w:jc w:val="center"/>
        <w:outlineLvl w:val="0"/>
        <w:rPr>
          <w:sz w:val="25"/>
          <w:szCs w:val="25"/>
        </w:rPr>
      </w:pPr>
    </w:p>
    <w:p w:rsidR="004B69F9" w:rsidRPr="00C42D8C" w:rsidRDefault="004B69F9" w:rsidP="0058615D">
      <w:pPr>
        <w:spacing w:line="360" w:lineRule="auto"/>
        <w:jc w:val="center"/>
        <w:outlineLvl w:val="0"/>
        <w:rPr>
          <w:sz w:val="25"/>
          <w:szCs w:val="25"/>
        </w:rPr>
      </w:pPr>
      <w:r w:rsidRPr="00C42D8C">
        <w:rPr>
          <w:sz w:val="25"/>
          <w:szCs w:val="25"/>
        </w:rPr>
        <w:t>ПАСПОРТ</w:t>
      </w:r>
    </w:p>
    <w:p w:rsidR="004B69F9" w:rsidRPr="00C42D8C" w:rsidRDefault="0058615D" w:rsidP="0005135B">
      <w:pPr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м</w:t>
      </w:r>
      <w:r w:rsidR="00C652CC" w:rsidRPr="00C42D8C">
        <w:rPr>
          <w:sz w:val="25"/>
          <w:szCs w:val="25"/>
        </w:rPr>
        <w:t>униципальн</w:t>
      </w:r>
      <w:r w:rsidRPr="00C42D8C">
        <w:rPr>
          <w:sz w:val="25"/>
          <w:szCs w:val="25"/>
        </w:rPr>
        <w:t>ой</w:t>
      </w:r>
      <w:r w:rsidR="004B69F9" w:rsidRPr="00C42D8C">
        <w:rPr>
          <w:sz w:val="25"/>
          <w:szCs w:val="25"/>
        </w:rPr>
        <w:t xml:space="preserve"> программ</w:t>
      </w:r>
      <w:bookmarkEnd w:id="0"/>
      <w:bookmarkEnd w:id="1"/>
      <w:bookmarkEnd w:id="2"/>
      <w:r w:rsidRPr="00C42D8C">
        <w:rPr>
          <w:sz w:val="25"/>
          <w:szCs w:val="25"/>
        </w:rPr>
        <w:t>ы</w:t>
      </w:r>
      <w:r w:rsidR="004B69F9" w:rsidRPr="00C42D8C">
        <w:rPr>
          <w:sz w:val="25"/>
          <w:szCs w:val="25"/>
        </w:rPr>
        <w:t xml:space="preserve"> «Поддержка и развитие агропромышленного </w:t>
      </w:r>
      <w:r w:rsidRPr="00C42D8C">
        <w:rPr>
          <w:sz w:val="25"/>
          <w:szCs w:val="25"/>
        </w:rPr>
        <w:t xml:space="preserve">комплекса муниципального района  </w:t>
      </w:r>
      <w:r w:rsidR="004B69F9" w:rsidRPr="00C42D8C">
        <w:rPr>
          <w:sz w:val="25"/>
          <w:szCs w:val="25"/>
        </w:rPr>
        <w:t>«Шилкинский район» на 201</w:t>
      </w:r>
      <w:r w:rsidR="008A5102">
        <w:rPr>
          <w:sz w:val="25"/>
          <w:szCs w:val="25"/>
        </w:rPr>
        <w:t>3</w:t>
      </w:r>
      <w:r w:rsidR="004B69F9" w:rsidRPr="00C42D8C">
        <w:rPr>
          <w:sz w:val="25"/>
          <w:szCs w:val="25"/>
        </w:rPr>
        <w:t>-2020 годы»</w:t>
      </w:r>
    </w:p>
    <w:p w:rsidR="004B69F9" w:rsidRPr="00C42D8C" w:rsidRDefault="004B69F9" w:rsidP="004B69F9">
      <w:pPr>
        <w:spacing w:line="360" w:lineRule="auto"/>
        <w:rPr>
          <w:sz w:val="25"/>
          <w:szCs w:val="25"/>
        </w:rPr>
      </w:pPr>
    </w:p>
    <w:tbl>
      <w:tblPr>
        <w:tblW w:w="915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032"/>
        <w:gridCol w:w="194"/>
        <w:gridCol w:w="5927"/>
      </w:tblGrid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Наименование Программы</w:t>
            </w:r>
          </w:p>
        </w:tc>
        <w:tc>
          <w:tcPr>
            <w:tcW w:w="194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27" w:type="dxa"/>
          </w:tcPr>
          <w:p w:rsidR="004B69F9" w:rsidRPr="00C42D8C" w:rsidRDefault="0058615D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Муниципальная программа «</w:t>
            </w:r>
            <w:r w:rsidR="004B69F9" w:rsidRPr="00C42D8C">
              <w:rPr>
                <w:sz w:val="25"/>
                <w:szCs w:val="25"/>
              </w:rPr>
              <w:t>Поддержка и развитие агропромышленного комплекса</w:t>
            </w:r>
            <w:r w:rsidRPr="00C42D8C">
              <w:rPr>
                <w:sz w:val="25"/>
                <w:szCs w:val="25"/>
              </w:rPr>
              <w:t xml:space="preserve"> муниципального района «</w:t>
            </w:r>
            <w:r w:rsidR="004B69F9" w:rsidRPr="00C42D8C">
              <w:rPr>
                <w:sz w:val="25"/>
                <w:szCs w:val="25"/>
              </w:rPr>
              <w:t>Шилкинск</w:t>
            </w:r>
            <w:r w:rsidRPr="00C42D8C">
              <w:rPr>
                <w:sz w:val="25"/>
                <w:szCs w:val="25"/>
              </w:rPr>
              <w:t>ий</w:t>
            </w:r>
            <w:r w:rsidR="004B69F9" w:rsidRPr="00C42D8C">
              <w:rPr>
                <w:sz w:val="25"/>
                <w:szCs w:val="25"/>
              </w:rPr>
              <w:t xml:space="preserve"> район</w:t>
            </w:r>
            <w:r w:rsidRPr="00C42D8C">
              <w:rPr>
                <w:sz w:val="25"/>
                <w:szCs w:val="25"/>
              </w:rPr>
              <w:t xml:space="preserve">» на  </w:t>
            </w:r>
            <w:r w:rsidR="004B69F9" w:rsidRPr="00C42D8C">
              <w:rPr>
                <w:sz w:val="25"/>
                <w:szCs w:val="25"/>
              </w:rPr>
              <w:t>201</w:t>
            </w:r>
            <w:r w:rsidR="008A5102">
              <w:rPr>
                <w:sz w:val="25"/>
                <w:szCs w:val="25"/>
              </w:rPr>
              <w:t>3</w:t>
            </w:r>
            <w:r w:rsidR="004B69F9" w:rsidRPr="00C42D8C">
              <w:rPr>
                <w:sz w:val="25"/>
                <w:szCs w:val="25"/>
              </w:rPr>
              <w:t>-2020 годы</w:t>
            </w:r>
            <w:r w:rsidRPr="00C42D8C">
              <w:rPr>
                <w:sz w:val="25"/>
                <w:szCs w:val="25"/>
              </w:rPr>
              <w:t>»</w:t>
            </w:r>
          </w:p>
          <w:p w:rsidR="004B69F9" w:rsidRPr="00C42D8C" w:rsidRDefault="004B69F9" w:rsidP="00AC4227">
            <w:pPr>
              <w:pStyle w:val="aa"/>
              <w:spacing w:before="0" w:line="360" w:lineRule="auto"/>
              <w:ind w:firstLine="0"/>
              <w:jc w:val="left"/>
              <w:rPr>
                <w:sz w:val="25"/>
                <w:szCs w:val="25"/>
              </w:rPr>
            </w:pP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4B69F9" w:rsidRPr="00C42D8C" w:rsidRDefault="0058615D" w:rsidP="00AC4227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Реквизиты нормативного правового акта о разработке Программы</w:t>
            </w:r>
          </w:p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4" w:type="dxa"/>
          </w:tcPr>
          <w:p w:rsidR="004B69F9" w:rsidRPr="00C42D8C" w:rsidRDefault="004B69F9" w:rsidP="00AC4227">
            <w:pPr>
              <w:pStyle w:val="Web"/>
              <w:suppressAutoHyphens/>
              <w:spacing w:before="0" w:after="0" w:line="360" w:lineRule="auto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Распоряжение Главы района «Шилкинский  район» от </w:t>
            </w:r>
            <w:r w:rsidR="00C652CC" w:rsidRPr="00C42D8C">
              <w:rPr>
                <w:sz w:val="25"/>
                <w:szCs w:val="25"/>
              </w:rPr>
              <w:t xml:space="preserve">29 января  </w:t>
            </w:r>
            <w:r w:rsidRPr="00C42D8C">
              <w:rPr>
                <w:sz w:val="25"/>
                <w:szCs w:val="25"/>
              </w:rPr>
              <w:t>20</w:t>
            </w:r>
            <w:r w:rsidR="00C652CC" w:rsidRPr="00C42D8C">
              <w:rPr>
                <w:sz w:val="25"/>
                <w:szCs w:val="25"/>
              </w:rPr>
              <w:t>13</w:t>
            </w:r>
            <w:r w:rsidRPr="00C42D8C">
              <w:rPr>
                <w:sz w:val="25"/>
                <w:szCs w:val="25"/>
              </w:rPr>
              <w:t>г. №</w:t>
            </w:r>
            <w:r w:rsidR="0058615D" w:rsidRPr="00C42D8C">
              <w:rPr>
                <w:sz w:val="25"/>
                <w:szCs w:val="25"/>
              </w:rPr>
              <w:t xml:space="preserve"> </w:t>
            </w:r>
            <w:r w:rsidR="00C652CC" w:rsidRPr="00C42D8C">
              <w:rPr>
                <w:sz w:val="25"/>
                <w:szCs w:val="25"/>
              </w:rPr>
              <w:t>89</w:t>
            </w:r>
            <w:r w:rsidRPr="00C42D8C">
              <w:rPr>
                <w:sz w:val="25"/>
                <w:szCs w:val="25"/>
              </w:rPr>
              <w:t xml:space="preserve">  </w:t>
            </w:r>
          </w:p>
          <w:p w:rsidR="004B69F9" w:rsidRPr="00C42D8C" w:rsidRDefault="004B69F9" w:rsidP="00825C3D">
            <w:pPr>
              <w:spacing w:line="360" w:lineRule="auto"/>
              <w:rPr>
                <w:sz w:val="25"/>
                <w:szCs w:val="25"/>
              </w:rPr>
            </w:pP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4B69F9" w:rsidRPr="00C42D8C" w:rsidRDefault="00825C3D" w:rsidP="00AC4227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Заказчик программы</w:t>
            </w:r>
          </w:p>
          <w:p w:rsidR="004B69F9" w:rsidRPr="00C42D8C" w:rsidRDefault="004B69F9" w:rsidP="00AC4227">
            <w:pPr>
              <w:suppressAutoHyphens/>
              <w:spacing w:line="360" w:lineRule="auto"/>
              <w:rPr>
                <w:sz w:val="25"/>
                <w:szCs w:val="25"/>
              </w:rPr>
            </w:pPr>
          </w:p>
        </w:tc>
        <w:tc>
          <w:tcPr>
            <w:tcW w:w="194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27" w:type="dxa"/>
          </w:tcPr>
          <w:p w:rsidR="004B69F9" w:rsidRPr="00C42D8C" w:rsidRDefault="00825C3D" w:rsidP="00AC4227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Администрация муниципального района «Шилкинский район»</w:t>
            </w:r>
          </w:p>
          <w:p w:rsidR="004B69F9" w:rsidRPr="00C42D8C" w:rsidRDefault="004B69F9" w:rsidP="00AC4227">
            <w:pPr>
              <w:rPr>
                <w:sz w:val="25"/>
                <w:szCs w:val="25"/>
              </w:rPr>
            </w:pPr>
          </w:p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left"/>
              <w:rPr>
                <w:sz w:val="25"/>
                <w:szCs w:val="25"/>
                <w:lang w:val="ru-RU"/>
              </w:rPr>
            </w:pP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57269D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Основной разработчик </w:t>
            </w:r>
          </w:p>
          <w:p w:rsidR="0005135B" w:rsidRPr="00C42D8C" w:rsidRDefault="004B69F9" w:rsidP="00AC4227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Программы</w:t>
            </w:r>
          </w:p>
          <w:p w:rsidR="004B69F9" w:rsidRPr="00C42D8C" w:rsidRDefault="004B69F9" w:rsidP="0005135B"/>
          <w:p w:rsidR="0005135B" w:rsidRPr="00C42D8C" w:rsidRDefault="0005135B" w:rsidP="0005135B"/>
          <w:p w:rsidR="0005135B" w:rsidRPr="00C42D8C" w:rsidRDefault="0005135B" w:rsidP="0005135B"/>
        </w:tc>
        <w:tc>
          <w:tcPr>
            <w:tcW w:w="194" w:type="dxa"/>
          </w:tcPr>
          <w:p w:rsidR="004B69F9" w:rsidRPr="00C42D8C" w:rsidRDefault="004B69F9" w:rsidP="00AC4227">
            <w:pPr>
              <w:pStyle w:val="a9"/>
              <w:suppressAutoHyphens/>
              <w:spacing w:after="0" w:line="360" w:lineRule="auto"/>
              <w:jc w:val="center"/>
              <w:rPr>
                <w:sz w:val="25"/>
                <w:szCs w:val="25"/>
                <w:lang w:val="ru-RU"/>
              </w:rPr>
            </w:pPr>
            <w:r w:rsidRPr="00C42D8C">
              <w:rPr>
                <w:sz w:val="25"/>
                <w:szCs w:val="25"/>
                <w:lang w:val="ru-RU"/>
              </w:rPr>
              <w:t>-</w:t>
            </w:r>
          </w:p>
        </w:tc>
        <w:tc>
          <w:tcPr>
            <w:tcW w:w="5927" w:type="dxa"/>
          </w:tcPr>
          <w:p w:rsidR="004B69F9" w:rsidRPr="00C42D8C" w:rsidRDefault="004B69F9" w:rsidP="00610660">
            <w:pPr>
              <w:pStyle w:val="aa"/>
              <w:suppressAutoHyphens/>
              <w:spacing w:before="0" w:line="240" w:lineRule="auto"/>
              <w:ind w:firstLine="0"/>
              <w:jc w:val="left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 Управление развития сельского хозяйства муниципального района «Шилкинский район»</w:t>
            </w:r>
          </w:p>
          <w:p w:rsidR="004B69F9" w:rsidRPr="00C42D8C" w:rsidRDefault="004B69F9" w:rsidP="00AC4227">
            <w:pPr>
              <w:pStyle w:val="aa"/>
              <w:suppressAutoHyphens/>
              <w:spacing w:before="0" w:line="360" w:lineRule="auto"/>
              <w:ind w:firstLine="0"/>
              <w:jc w:val="left"/>
              <w:rPr>
                <w:sz w:val="25"/>
                <w:szCs w:val="25"/>
              </w:rPr>
            </w:pPr>
          </w:p>
        </w:tc>
      </w:tr>
      <w:tr w:rsidR="004B69F9" w:rsidRPr="00C42D8C" w:rsidTr="00C42D8C">
        <w:trPr>
          <w:cantSplit/>
          <w:trHeight w:val="3516"/>
          <w:jc w:val="center"/>
        </w:trPr>
        <w:tc>
          <w:tcPr>
            <w:tcW w:w="3032" w:type="dxa"/>
          </w:tcPr>
          <w:p w:rsidR="004B69F9" w:rsidRPr="00C42D8C" w:rsidRDefault="004B69F9" w:rsidP="00C652CC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Цели программы</w:t>
            </w:r>
          </w:p>
        </w:tc>
        <w:tc>
          <w:tcPr>
            <w:tcW w:w="194" w:type="dxa"/>
          </w:tcPr>
          <w:p w:rsidR="004B69F9" w:rsidRPr="00C42D8C" w:rsidRDefault="004B69F9" w:rsidP="00AC4227">
            <w:pPr>
              <w:suppressAutoHyphens/>
              <w:spacing w:line="360" w:lineRule="auto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4B69F9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Основными </w:t>
            </w:r>
            <w:r w:rsidR="004B69F9" w:rsidRPr="00C42D8C">
              <w:rPr>
                <w:sz w:val="25"/>
                <w:szCs w:val="25"/>
              </w:rPr>
              <w:t>целями Программы являются:</w:t>
            </w:r>
          </w:p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Формирование эффективного и конкурентоспособного агропромышленного производства Шилкинского района, увеличение объемов производства и реализации сельскохозяйственной продукции и продукции ее переработки как материальной основы экономического роста в агропромышленном комплексе, повышение качества жизни сельского населения и обеспечение продовольственной безопасности Шилкинского района.</w:t>
            </w:r>
          </w:p>
        </w:tc>
      </w:tr>
      <w:tr w:rsidR="004B69F9" w:rsidRPr="00C42D8C" w:rsidTr="00C42D8C">
        <w:trPr>
          <w:cantSplit/>
          <w:trHeight w:val="4407"/>
          <w:jc w:val="center"/>
        </w:trPr>
        <w:tc>
          <w:tcPr>
            <w:tcW w:w="3032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lastRenderedPageBreak/>
              <w:t>Задачи Программы</w:t>
            </w:r>
          </w:p>
        </w:tc>
        <w:tc>
          <w:tcPr>
            <w:tcW w:w="194" w:type="dxa"/>
          </w:tcPr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4B69F9" w:rsidRPr="00C42D8C" w:rsidRDefault="00825C3D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</w:t>
            </w:r>
            <w:r w:rsidR="004B69F9" w:rsidRPr="00C42D8C">
              <w:rPr>
                <w:sz w:val="25"/>
                <w:szCs w:val="25"/>
              </w:rPr>
              <w:t>сновными задачами Программы является:</w:t>
            </w:r>
          </w:p>
          <w:p w:rsidR="004B69F9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роста производства основных видов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эффективности регулирования рынков сельскохозяйственной продукции, сырья и продовольствия;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развитие малых форм хозяйствования;</w:t>
            </w:r>
          </w:p>
          <w:p w:rsidR="00155ECB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повышение уровня занятости и качества жизни сельского населения;</w:t>
            </w:r>
          </w:p>
          <w:p w:rsidR="000B0ECD" w:rsidRPr="00C42D8C" w:rsidRDefault="00155ECB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стимулирование эффективного использования земель сельскохозяйственного назначения.</w:t>
            </w:r>
          </w:p>
          <w:p w:rsidR="000B0ECD" w:rsidRPr="00C42D8C" w:rsidRDefault="000B0ECD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</w:p>
          <w:p w:rsidR="000B0ECD" w:rsidRPr="00C42D8C" w:rsidRDefault="000B0ECD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tabs>
                <w:tab w:val="left" w:pos="333"/>
                <w:tab w:val="left" w:pos="497"/>
              </w:tabs>
              <w:suppressAutoHyphens/>
              <w:rPr>
                <w:sz w:val="25"/>
                <w:szCs w:val="25"/>
              </w:rPr>
            </w:pP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Сроки реализации Программы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4B69F9" w:rsidRPr="00C42D8C" w:rsidRDefault="00825C3D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Исполнители основных мероприятий   </w:t>
            </w: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rPr>
                <w:sz w:val="25"/>
                <w:szCs w:val="28"/>
              </w:rPr>
            </w:pPr>
            <w:r w:rsidRPr="00C42D8C">
              <w:rPr>
                <w:sz w:val="25"/>
                <w:szCs w:val="25"/>
              </w:rPr>
              <w:t>Основные мероприятия Программы</w:t>
            </w:r>
          </w:p>
        </w:tc>
        <w:tc>
          <w:tcPr>
            <w:tcW w:w="194" w:type="dxa"/>
          </w:tcPr>
          <w:p w:rsidR="004B69F9" w:rsidRPr="00C42D8C" w:rsidRDefault="004B69F9" w:rsidP="00610660">
            <w:pPr>
              <w:suppressAutoHyphens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4B69F9" w:rsidRPr="00C42D8C" w:rsidRDefault="004B69F9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201</w:t>
            </w:r>
            <w:r w:rsidR="00342225">
              <w:rPr>
                <w:sz w:val="25"/>
                <w:szCs w:val="25"/>
              </w:rPr>
              <w:t>3</w:t>
            </w:r>
            <w:r w:rsidRPr="00C42D8C">
              <w:rPr>
                <w:sz w:val="25"/>
                <w:szCs w:val="25"/>
              </w:rPr>
              <w:t> - 2020 годы</w:t>
            </w:r>
          </w:p>
          <w:p w:rsidR="00825C3D" w:rsidRPr="00C42D8C" w:rsidRDefault="00825C3D" w:rsidP="00610660">
            <w:pPr>
              <w:suppressAutoHyphens/>
              <w:rPr>
                <w:sz w:val="25"/>
                <w:szCs w:val="25"/>
              </w:rPr>
            </w:pPr>
          </w:p>
          <w:p w:rsidR="00610660" w:rsidRPr="00C42D8C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825C3D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Управление развития сельского хозяйства;</w:t>
            </w:r>
          </w:p>
          <w:p w:rsidR="00825C3D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руководители СХА, КФХ, ИП;</w:t>
            </w:r>
          </w:p>
          <w:p w:rsidR="00825C3D" w:rsidRPr="00C42D8C" w:rsidRDefault="00825C3D" w:rsidP="00610660">
            <w:pPr>
              <w:suppressAutoHyphens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органы местного самоуправления сельских поселений</w:t>
            </w:r>
          </w:p>
          <w:p w:rsidR="00610660" w:rsidRPr="00C42D8C" w:rsidRDefault="00610660" w:rsidP="00610660">
            <w:pPr>
              <w:suppressAutoHyphens/>
              <w:rPr>
                <w:sz w:val="25"/>
                <w:szCs w:val="25"/>
              </w:rPr>
            </w:pPr>
          </w:p>
          <w:p w:rsidR="00825C3D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Обеспечение ярового сева качественным семенным материалом;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Организация работы по идентификации сельскохозяйственных животных;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Создание пунктов искусственного осеменения;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Взаимодействие с бюджетными потребителями;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Проведение сельскохозяйственных ярмарок;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Содействие в подготовке проектов для участия в конкурсном отборе на предоставление грантовой поддержки начинающим фермерам;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Содействие в подготовке проектов для участия в конкурсном отборе на предоставление грантовой поддержки на развитие семейных животноводческих ферм;</w:t>
            </w:r>
          </w:p>
          <w:p w:rsidR="00342225" w:rsidRDefault="00342225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Подведение </w:t>
            </w:r>
            <w:r w:rsidR="00997CC2">
              <w:rPr>
                <w:sz w:val="25"/>
                <w:szCs w:val="25"/>
              </w:rPr>
              <w:t>итогов года по растениеводству, животноводству, награждение победителей;</w:t>
            </w:r>
          </w:p>
          <w:p w:rsidR="00997CC2" w:rsidRDefault="00997CC2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Повышение квалификации руководителей и специалистов, проведение обучающих семинаров;</w:t>
            </w:r>
          </w:p>
          <w:p w:rsidR="00997CC2" w:rsidRDefault="00997CC2" w:rsidP="00610660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Участие в ежегодной Сибирско-Дальневосточной </w:t>
            </w:r>
            <w:r w:rsidR="000C12D9">
              <w:rPr>
                <w:sz w:val="25"/>
                <w:szCs w:val="25"/>
              </w:rPr>
              <w:t>выставке племенных овец и коз;</w:t>
            </w:r>
          </w:p>
          <w:p w:rsidR="00825C3D" w:rsidRPr="00C42D8C" w:rsidRDefault="000C12D9" w:rsidP="000C12D9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Организация создания сельскохозяйственных потребительских кооперативов в сфере заготовки и переработки сельскохозяйственной продукции.</w:t>
            </w: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lastRenderedPageBreak/>
              <w:t>Объемы и источники финансирования</w:t>
            </w:r>
            <w:r w:rsidR="00610660" w:rsidRPr="00C42D8C">
              <w:rPr>
                <w:sz w:val="25"/>
                <w:szCs w:val="25"/>
              </w:rPr>
              <w:t xml:space="preserve"> Программы по годам</w:t>
            </w:r>
          </w:p>
        </w:tc>
        <w:tc>
          <w:tcPr>
            <w:tcW w:w="194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объем финансирования Программы</w:t>
            </w:r>
            <w:r w:rsidRPr="00C42D8C">
              <w:rPr>
                <w:sz w:val="25"/>
                <w:szCs w:val="25"/>
              </w:rPr>
              <w:br/>
              <w:t>в 201</w:t>
            </w:r>
            <w:r w:rsidR="000C12D9">
              <w:rPr>
                <w:sz w:val="25"/>
                <w:szCs w:val="25"/>
              </w:rPr>
              <w:t>3</w:t>
            </w:r>
            <w:r w:rsidRPr="00C42D8C">
              <w:rPr>
                <w:sz w:val="25"/>
                <w:szCs w:val="25"/>
              </w:rPr>
              <w:t xml:space="preserve"> - 2020 годах составляет:</w:t>
            </w: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за счет средств районного бюджета –</w:t>
            </w:r>
            <w:r w:rsidR="0057269D" w:rsidRPr="00C42D8C">
              <w:rPr>
                <w:sz w:val="25"/>
                <w:szCs w:val="25"/>
              </w:rPr>
              <w:t xml:space="preserve"> </w:t>
            </w:r>
            <w:r w:rsidRPr="00C42D8C">
              <w:rPr>
                <w:sz w:val="25"/>
                <w:szCs w:val="25"/>
              </w:rPr>
              <w:t xml:space="preserve">2015 год – </w:t>
            </w:r>
            <w:r w:rsidR="0057269D" w:rsidRPr="00C42D8C">
              <w:rPr>
                <w:sz w:val="25"/>
                <w:szCs w:val="25"/>
              </w:rPr>
              <w:t>250 тыс.</w:t>
            </w:r>
            <w:r w:rsidRPr="00C42D8C">
              <w:rPr>
                <w:sz w:val="25"/>
                <w:szCs w:val="25"/>
              </w:rPr>
              <w:t xml:space="preserve"> рублей, </w:t>
            </w:r>
            <w:r w:rsidR="0057269D" w:rsidRPr="00C42D8C">
              <w:rPr>
                <w:sz w:val="25"/>
                <w:szCs w:val="25"/>
              </w:rPr>
              <w:t>2016 год – 275 тыс. руб., 2017 год – 310 тыс. руб., 2018 год – 365 тыс. руб., 2019 год – 420 тыс. руб., 2020 год – 475 тыс. руб.</w:t>
            </w:r>
          </w:p>
        </w:tc>
      </w:tr>
      <w:tr w:rsidR="004B69F9" w:rsidRPr="00C42D8C" w:rsidTr="00C42D8C">
        <w:trPr>
          <w:cantSplit/>
          <w:trHeight w:val="132"/>
          <w:jc w:val="center"/>
        </w:trPr>
        <w:tc>
          <w:tcPr>
            <w:tcW w:w="3032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Ожидаемые результаты реализации Программы</w:t>
            </w:r>
          </w:p>
        </w:tc>
        <w:tc>
          <w:tcPr>
            <w:tcW w:w="194" w:type="dxa"/>
          </w:tcPr>
          <w:p w:rsidR="00DA2BB2" w:rsidRDefault="00DA2BB2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jc w:val="center"/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-</w:t>
            </w:r>
          </w:p>
        </w:tc>
        <w:tc>
          <w:tcPr>
            <w:tcW w:w="5927" w:type="dxa"/>
          </w:tcPr>
          <w:p w:rsidR="00DA2BB2" w:rsidRDefault="00DA2BB2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Производство сельскохозяйственной продукции во всех категориях хозяйств составит: 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зерна – от </w:t>
            </w:r>
            <w:r w:rsidR="0057269D" w:rsidRPr="00C42D8C">
              <w:rPr>
                <w:sz w:val="25"/>
                <w:szCs w:val="25"/>
              </w:rPr>
              <w:t>8,3</w:t>
            </w:r>
            <w:r w:rsidRPr="00C42D8C">
              <w:rPr>
                <w:sz w:val="25"/>
                <w:szCs w:val="25"/>
              </w:rPr>
              <w:t xml:space="preserve"> тыс. тонн в 201</w:t>
            </w:r>
            <w:r w:rsidR="0057269D" w:rsidRPr="00C42D8C">
              <w:rPr>
                <w:sz w:val="25"/>
                <w:szCs w:val="25"/>
              </w:rPr>
              <w:t>5</w:t>
            </w:r>
            <w:r w:rsidRPr="00C42D8C">
              <w:rPr>
                <w:sz w:val="25"/>
                <w:szCs w:val="25"/>
              </w:rPr>
              <w:t xml:space="preserve"> году до </w:t>
            </w:r>
            <w:r w:rsidR="0057269D" w:rsidRPr="00C42D8C">
              <w:rPr>
                <w:sz w:val="25"/>
                <w:szCs w:val="25"/>
              </w:rPr>
              <w:t>10,3</w:t>
            </w:r>
            <w:r w:rsidRPr="00C42D8C">
              <w:rPr>
                <w:sz w:val="25"/>
                <w:szCs w:val="25"/>
              </w:rPr>
              <w:t xml:space="preserve"> тыс. тонн в 20</w:t>
            </w:r>
            <w:r w:rsidR="0057269D" w:rsidRPr="00C42D8C">
              <w:rPr>
                <w:sz w:val="25"/>
                <w:szCs w:val="25"/>
              </w:rPr>
              <w:t>20</w:t>
            </w:r>
            <w:r w:rsidRPr="00C42D8C">
              <w:rPr>
                <w:sz w:val="25"/>
                <w:szCs w:val="25"/>
              </w:rPr>
              <w:t xml:space="preserve"> году;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картофеля – от </w:t>
            </w:r>
            <w:r w:rsidR="0057269D" w:rsidRPr="00C42D8C">
              <w:rPr>
                <w:sz w:val="25"/>
                <w:szCs w:val="25"/>
              </w:rPr>
              <w:t>7,4</w:t>
            </w:r>
            <w:r w:rsidRPr="00C42D8C">
              <w:rPr>
                <w:sz w:val="25"/>
                <w:szCs w:val="25"/>
              </w:rPr>
              <w:t xml:space="preserve"> тыс. тонн в 201</w:t>
            </w:r>
            <w:r w:rsidR="0057269D" w:rsidRPr="00C42D8C">
              <w:rPr>
                <w:sz w:val="25"/>
                <w:szCs w:val="25"/>
              </w:rPr>
              <w:t>5</w:t>
            </w:r>
            <w:r w:rsidRPr="00C42D8C">
              <w:rPr>
                <w:sz w:val="25"/>
                <w:szCs w:val="25"/>
              </w:rPr>
              <w:t xml:space="preserve"> году до </w:t>
            </w:r>
            <w:r w:rsidR="0057269D" w:rsidRPr="00C42D8C">
              <w:rPr>
                <w:sz w:val="25"/>
                <w:szCs w:val="25"/>
              </w:rPr>
              <w:t>8,2</w:t>
            </w:r>
            <w:r w:rsidRPr="00C42D8C">
              <w:rPr>
                <w:sz w:val="25"/>
                <w:szCs w:val="25"/>
              </w:rPr>
              <w:t xml:space="preserve"> тыс. тонн в 20</w:t>
            </w:r>
            <w:r w:rsidR="0057269D" w:rsidRPr="00C42D8C">
              <w:rPr>
                <w:sz w:val="25"/>
                <w:szCs w:val="25"/>
              </w:rPr>
              <w:t>20</w:t>
            </w:r>
            <w:r w:rsidRPr="00C42D8C">
              <w:rPr>
                <w:sz w:val="25"/>
                <w:szCs w:val="25"/>
              </w:rPr>
              <w:t>году;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овощей – от </w:t>
            </w:r>
            <w:r w:rsidR="0057269D" w:rsidRPr="00C42D8C">
              <w:rPr>
                <w:sz w:val="25"/>
                <w:szCs w:val="25"/>
              </w:rPr>
              <w:t>0,684</w:t>
            </w:r>
            <w:r w:rsidRPr="00C42D8C">
              <w:rPr>
                <w:sz w:val="25"/>
                <w:szCs w:val="25"/>
              </w:rPr>
              <w:t xml:space="preserve"> тыс. тонн в 201</w:t>
            </w:r>
            <w:r w:rsidR="0057269D" w:rsidRPr="00C42D8C">
              <w:rPr>
                <w:sz w:val="25"/>
                <w:szCs w:val="25"/>
              </w:rPr>
              <w:t>5</w:t>
            </w:r>
            <w:r w:rsidRPr="00C42D8C">
              <w:rPr>
                <w:sz w:val="25"/>
                <w:szCs w:val="25"/>
              </w:rPr>
              <w:t xml:space="preserve"> году до </w:t>
            </w:r>
            <w:r w:rsidR="0057269D" w:rsidRPr="00C42D8C">
              <w:rPr>
                <w:sz w:val="25"/>
                <w:szCs w:val="25"/>
              </w:rPr>
              <w:t>0,846</w:t>
            </w:r>
            <w:r w:rsidRPr="00C42D8C">
              <w:rPr>
                <w:sz w:val="25"/>
                <w:szCs w:val="25"/>
              </w:rPr>
              <w:t xml:space="preserve"> тыс. тонн в 20</w:t>
            </w:r>
            <w:r w:rsidR="0057269D" w:rsidRPr="00C42D8C">
              <w:rPr>
                <w:sz w:val="25"/>
                <w:szCs w:val="25"/>
              </w:rPr>
              <w:t>20</w:t>
            </w:r>
            <w:r w:rsidRPr="00C42D8C">
              <w:rPr>
                <w:sz w:val="25"/>
                <w:szCs w:val="25"/>
              </w:rPr>
              <w:t xml:space="preserve"> году;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мясо ( в живом весе) – от 3,2 тыс. тонн в 201</w:t>
            </w:r>
            <w:r w:rsidR="0057269D" w:rsidRPr="00C42D8C">
              <w:rPr>
                <w:sz w:val="25"/>
                <w:szCs w:val="25"/>
              </w:rPr>
              <w:t>5</w:t>
            </w:r>
            <w:r w:rsidRPr="00C42D8C">
              <w:rPr>
                <w:sz w:val="25"/>
                <w:szCs w:val="25"/>
              </w:rPr>
              <w:t xml:space="preserve"> году до </w:t>
            </w:r>
            <w:r w:rsidR="0057269D" w:rsidRPr="00C42D8C">
              <w:rPr>
                <w:sz w:val="25"/>
                <w:szCs w:val="25"/>
              </w:rPr>
              <w:t>4,1</w:t>
            </w:r>
            <w:r w:rsidRPr="00C42D8C">
              <w:rPr>
                <w:sz w:val="25"/>
                <w:szCs w:val="25"/>
              </w:rPr>
              <w:t xml:space="preserve"> тыс. тонн в 20</w:t>
            </w:r>
            <w:r w:rsidR="0057269D" w:rsidRPr="00C42D8C">
              <w:rPr>
                <w:sz w:val="25"/>
                <w:szCs w:val="25"/>
              </w:rPr>
              <w:t>20</w:t>
            </w:r>
            <w:r w:rsidRPr="00C42D8C">
              <w:rPr>
                <w:sz w:val="25"/>
                <w:szCs w:val="25"/>
              </w:rPr>
              <w:t xml:space="preserve"> году;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молока – от 13,9 тыс. тонн в 201</w:t>
            </w:r>
            <w:r w:rsidR="0057269D" w:rsidRPr="00C42D8C">
              <w:rPr>
                <w:sz w:val="25"/>
                <w:szCs w:val="25"/>
              </w:rPr>
              <w:t>5</w:t>
            </w:r>
            <w:r w:rsidRPr="00C42D8C">
              <w:rPr>
                <w:sz w:val="25"/>
                <w:szCs w:val="25"/>
              </w:rPr>
              <w:t xml:space="preserve"> году до </w:t>
            </w:r>
            <w:r w:rsidR="0057269D" w:rsidRPr="00C42D8C">
              <w:rPr>
                <w:sz w:val="25"/>
                <w:szCs w:val="25"/>
              </w:rPr>
              <w:t>15,3</w:t>
            </w:r>
            <w:r w:rsidRPr="00C42D8C">
              <w:rPr>
                <w:sz w:val="25"/>
                <w:szCs w:val="25"/>
              </w:rPr>
              <w:t xml:space="preserve"> тыс. тонн в 20</w:t>
            </w:r>
            <w:r w:rsidR="0057269D" w:rsidRPr="00C42D8C">
              <w:rPr>
                <w:sz w:val="25"/>
                <w:szCs w:val="25"/>
              </w:rPr>
              <w:t>20</w:t>
            </w:r>
            <w:r w:rsidRPr="00C42D8C">
              <w:rPr>
                <w:sz w:val="25"/>
                <w:szCs w:val="25"/>
              </w:rPr>
              <w:t xml:space="preserve"> году.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Экономическая эффективность Программы будет выражена в: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>увеличение темпов роста объемов производства продукции сельского хозяйства;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  <w:r w:rsidRPr="00C42D8C">
              <w:rPr>
                <w:sz w:val="25"/>
                <w:szCs w:val="25"/>
              </w:rPr>
              <w:t xml:space="preserve">обеспечение средней рентабельности в сельском хозяйстве на уровне </w:t>
            </w:r>
            <w:r w:rsidR="008A5102">
              <w:rPr>
                <w:sz w:val="25"/>
                <w:szCs w:val="25"/>
              </w:rPr>
              <w:t>3-5</w:t>
            </w:r>
            <w:r w:rsidRPr="00C42D8C">
              <w:rPr>
                <w:sz w:val="25"/>
                <w:szCs w:val="25"/>
              </w:rPr>
              <w:t xml:space="preserve"> процентов.</w:t>
            </w:r>
          </w:p>
          <w:p w:rsidR="004B69F9" w:rsidRPr="00C42D8C" w:rsidRDefault="004B69F9" w:rsidP="00610660">
            <w:pPr>
              <w:rPr>
                <w:sz w:val="25"/>
                <w:szCs w:val="25"/>
              </w:rPr>
            </w:pPr>
          </w:p>
          <w:p w:rsidR="004B69F9" w:rsidRPr="00C42D8C" w:rsidRDefault="004B69F9" w:rsidP="00610660">
            <w:pPr>
              <w:pStyle w:val="Web"/>
              <w:suppressAutoHyphens/>
              <w:spacing w:before="0" w:after="0"/>
              <w:rPr>
                <w:sz w:val="25"/>
                <w:szCs w:val="25"/>
              </w:rPr>
            </w:pPr>
          </w:p>
        </w:tc>
      </w:tr>
    </w:tbl>
    <w:p w:rsidR="00A8692F" w:rsidRPr="00C42D8C" w:rsidRDefault="00A8692F" w:rsidP="00A8692F">
      <w:pPr>
        <w:suppressAutoHyphens/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 xml:space="preserve">1. Общая характеристика состояния и основные проблемы </w:t>
      </w:r>
      <w:r w:rsidRPr="00C42D8C">
        <w:rPr>
          <w:b/>
          <w:sz w:val="25"/>
          <w:szCs w:val="25"/>
        </w:rPr>
        <w:br/>
        <w:t>развития агропромышленного комплекса</w:t>
      </w:r>
    </w:p>
    <w:p w:rsidR="00A8692F" w:rsidRPr="00C42D8C" w:rsidRDefault="00A8692F" w:rsidP="00A8692F">
      <w:pPr>
        <w:keepNext/>
        <w:keepLines/>
        <w:suppressAutoHyphens/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DA2915" w:rsidRPr="00C42D8C" w:rsidRDefault="00DA2915" w:rsidP="00DA2915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Сельскохозяйственное производство играет существенную роль в деятельности района, обладая значительным потенциалом для развития. Основные направления производственной деятельности сельскохозяйственных предприятий района: производство зерна, производство мяса, молока, шерсти.</w:t>
      </w:r>
    </w:p>
    <w:p w:rsidR="00DA2915" w:rsidRPr="00C42D8C" w:rsidRDefault="00A8692F" w:rsidP="000F58DB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Состояние и уровень развития агропромышленного комплекса во многом определяют социально-экономическую ситуацию в районе, устойчивость развития сельских территорий. </w:t>
      </w:r>
    </w:p>
    <w:p w:rsidR="00DA2915" w:rsidRPr="00C42D8C" w:rsidRDefault="00DA2915" w:rsidP="00D21E7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Муниципальный район «Шилкинский район» расположен в 200 км от краевого центра г. Читы.</w:t>
      </w:r>
      <w:r w:rsidR="000F58DB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</w:t>
      </w:r>
      <w:r w:rsidR="00D21E73" w:rsidRPr="00C42D8C">
        <w:rPr>
          <w:sz w:val="25"/>
          <w:szCs w:val="25"/>
        </w:rPr>
        <w:t>В краевом агропромышленном комплексе роль Шилкинского муниципального района определяется сформированным аграрным потенциалом, район является одним из крупных производителей зерна. Сельскохозяйственное производство района представлено 9 сельскохозяйтвенными предприятиями различных форм собственности, в т.ч. государственное унитарное предприятие – 1, сельскохозяйственные кооперативы – 6, общества с ограниченной ответственностью – 1. Также в</w:t>
      </w:r>
      <w:r w:rsidRPr="00C42D8C">
        <w:rPr>
          <w:sz w:val="25"/>
          <w:szCs w:val="25"/>
        </w:rPr>
        <w:t xml:space="preserve"> систему </w:t>
      </w:r>
      <w:r w:rsidR="000F58DB" w:rsidRPr="00C42D8C">
        <w:rPr>
          <w:sz w:val="25"/>
          <w:szCs w:val="25"/>
        </w:rPr>
        <w:t xml:space="preserve">агропромышленного комплекса </w:t>
      </w:r>
      <w:r w:rsidRPr="00C42D8C">
        <w:rPr>
          <w:sz w:val="25"/>
          <w:szCs w:val="25"/>
        </w:rPr>
        <w:t>района входят: учреждения ветеринарии – это Государственное учреждение «Шилкинская  станция по борьбе с болезнями животных», 14 ветеринарных участков, пунктов и ветлечебниц; филиал ФГУ «Россельхозцентр» по Забайкальскому краю Шилкинский межрайонный отдел;  на территории района находятся около  5</w:t>
      </w:r>
      <w:r w:rsidR="00AB3AFF" w:rsidRPr="00C42D8C">
        <w:rPr>
          <w:sz w:val="25"/>
          <w:szCs w:val="25"/>
        </w:rPr>
        <w:t>1</w:t>
      </w:r>
      <w:r w:rsidRPr="00C42D8C">
        <w:rPr>
          <w:sz w:val="25"/>
          <w:szCs w:val="25"/>
        </w:rPr>
        <w:t xml:space="preserve"> крестьянских (фермерских) хозяйств и индивидуальных предпринимателей, занимающихся сельскохозяйственным производством, с общей земельной площадью 8300 га, или в среднем </w:t>
      </w:r>
      <w:r w:rsidRPr="00C42D8C">
        <w:rPr>
          <w:sz w:val="25"/>
          <w:szCs w:val="25"/>
        </w:rPr>
        <w:lastRenderedPageBreak/>
        <w:t>по 166 га на одно хозяйство, 6344 тыс. личных подсобных хозяйств, 8 сельскохозяйственных потребительских кооперативов (из них 4 кредитных), молочное и мясоперерабатывающее предприятие,  производством хлебобулочных изделий занимается 9 товаропроизводителей, 3 – мясными  полуфабрикатами, 2 – производством муки.</w:t>
      </w:r>
    </w:p>
    <w:p w:rsidR="00A8692F" w:rsidRPr="00C42D8C" w:rsidRDefault="00DA2915" w:rsidP="00DA2915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В районе проживает </w:t>
      </w:r>
      <w:r w:rsidR="00BC0D9B" w:rsidRPr="00C42D8C">
        <w:rPr>
          <w:sz w:val="25"/>
          <w:szCs w:val="25"/>
        </w:rPr>
        <w:t>4</w:t>
      </w:r>
      <w:r w:rsidR="000C12D9">
        <w:rPr>
          <w:sz w:val="25"/>
          <w:szCs w:val="25"/>
        </w:rPr>
        <w:t>0,7</w:t>
      </w:r>
      <w:r w:rsidRPr="00C42D8C">
        <w:rPr>
          <w:sz w:val="25"/>
          <w:szCs w:val="25"/>
        </w:rPr>
        <w:t xml:space="preserve"> тыс. человек, в том числе 19 тыс. человек сельского населения, 4% из них работают в сельскохозяйственных организациях. </w:t>
      </w:r>
      <w:r w:rsidRPr="00C42D8C">
        <w:rPr>
          <w:sz w:val="25"/>
          <w:szCs w:val="25"/>
        </w:rPr>
        <w:tab/>
      </w:r>
    </w:p>
    <w:p w:rsidR="00DA2BB2" w:rsidRDefault="00A8692F" w:rsidP="00DA2BB2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хозяйствах населения производится 95% молока, 88% мяса, выращивается  95% картофеля и 100% овощей.</w:t>
      </w:r>
      <w:r w:rsidR="008B77E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Сельскохозяйственными предприятиями производится зерна – </w:t>
      </w:r>
      <w:r w:rsidR="005707F2" w:rsidRPr="00C42D8C">
        <w:rPr>
          <w:sz w:val="25"/>
          <w:szCs w:val="25"/>
        </w:rPr>
        <w:t>100</w:t>
      </w:r>
      <w:r w:rsidRPr="00C42D8C">
        <w:rPr>
          <w:sz w:val="25"/>
          <w:szCs w:val="25"/>
        </w:rPr>
        <w:t>%, мяса – 11,5%, молока 5%.  Ведущей отраслью сельскохозяйственного производства  является  животноводство – 77% (молочно-мясное скотоводство,  свиноводство, овцеводство). Отрасль растениеводства производит  21% валовой продукции. Выращиваются зерновые культуры</w:t>
      </w:r>
      <w:r w:rsidR="00DA2BB2">
        <w:rPr>
          <w:sz w:val="25"/>
          <w:szCs w:val="25"/>
        </w:rPr>
        <w:t>: пшеница, овес, рожь, ячмень;</w:t>
      </w:r>
    </w:p>
    <w:p w:rsidR="00A8692F" w:rsidRPr="00C42D8C" w:rsidRDefault="00A8692F" w:rsidP="00DA2BB2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кормовые культуры</w:t>
      </w:r>
      <w:r w:rsidR="00DA2BB2">
        <w:rPr>
          <w:sz w:val="25"/>
          <w:szCs w:val="25"/>
        </w:rPr>
        <w:t>: люцерна, кострец, рапс, горох</w:t>
      </w:r>
      <w:r w:rsidRPr="00C42D8C">
        <w:rPr>
          <w:sz w:val="25"/>
          <w:szCs w:val="25"/>
        </w:rPr>
        <w:t xml:space="preserve">. </w:t>
      </w:r>
    </w:p>
    <w:p w:rsidR="008B77EE" w:rsidRPr="00C42D8C" w:rsidRDefault="008B77EE" w:rsidP="008B77EE">
      <w:pPr>
        <w:rPr>
          <w:sz w:val="25"/>
          <w:szCs w:val="25"/>
        </w:rPr>
      </w:pPr>
    </w:p>
    <w:p w:rsidR="008B77EE" w:rsidRPr="00C42D8C" w:rsidRDefault="008B77EE" w:rsidP="008B77EE">
      <w:pPr>
        <w:pStyle w:val="a4"/>
        <w:jc w:val="center"/>
        <w:rPr>
          <w:b/>
          <w:sz w:val="22"/>
          <w:szCs w:val="22"/>
        </w:rPr>
      </w:pPr>
      <w:r w:rsidRPr="00C42D8C">
        <w:rPr>
          <w:b/>
          <w:sz w:val="22"/>
          <w:szCs w:val="22"/>
        </w:rPr>
        <w:t>Основные производственные показатели сельскохозяйственного производства в хозяйствах всех категорий  Шилкинского района</w:t>
      </w:r>
    </w:p>
    <w:tbl>
      <w:tblPr>
        <w:tblpPr w:leftFromText="180" w:rightFromText="180" w:vertAnchor="text" w:horzAnchor="margin" w:tblpXSpec="center" w:tblpY="2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0"/>
        <w:gridCol w:w="1077"/>
        <w:gridCol w:w="1077"/>
        <w:gridCol w:w="1077"/>
        <w:gridCol w:w="1415"/>
      </w:tblGrid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Показатель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2012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2013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2014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Измене-ние 2014/2013    (%)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Посевная площадь, тыс.га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14591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13297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12598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94,7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Урожайность, ц/га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14,6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12,3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10,6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86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зерновые и зернобобовые культуры, тыс.тонн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12095,5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5430,5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5590,1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102,9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Производство продукции животноводства в хозяйствах всех категорий: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Скот и птица на убой (в живом весе), тыс.тонн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3228,6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3291,7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3418,5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103,8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Молоко, тыс.тонн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13300,9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13349,8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13646,3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102,2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Яиц, тыс.тонн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3449,6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3453,3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3443,9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99,7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Шерсть, тонн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41,5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36,9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42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113,8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Поголовье скота в хозяйствах всех категорий: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 xml:space="preserve">Крупный рогатый скот, </w:t>
            </w:r>
          </w:p>
          <w:p w:rsidR="008B77EE" w:rsidRPr="00C42D8C" w:rsidRDefault="008B77EE" w:rsidP="005707F2">
            <w:r w:rsidRPr="00C42D8C">
              <w:rPr>
                <w:sz w:val="22"/>
                <w:szCs w:val="22"/>
              </w:rPr>
              <w:t>тыс.голов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18238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18743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19310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103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в том числе: поголовье коров, тыс.голов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6850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6829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7065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103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Свиньи, голов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6177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5909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5988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101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Овцы и козы, голов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21226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20116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19782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98</w:t>
            </w:r>
          </w:p>
        </w:tc>
      </w:tr>
      <w:tr w:rsidR="008B77EE" w:rsidRPr="00C42D8C" w:rsidTr="005707F2">
        <w:tc>
          <w:tcPr>
            <w:tcW w:w="4960" w:type="dxa"/>
          </w:tcPr>
          <w:p w:rsidR="008B77EE" w:rsidRPr="00C42D8C" w:rsidRDefault="008B77EE" w:rsidP="005707F2">
            <w:r w:rsidRPr="00C42D8C">
              <w:rPr>
                <w:sz w:val="22"/>
                <w:szCs w:val="22"/>
              </w:rPr>
              <w:t>Птицы, голов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36429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34988</w:t>
            </w:r>
          </w:p>
        </w:tc>
        <w:tc>
          <w:tcPr>
            <w:tcW w:w="1077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34527</w:t>
            </w:r>
          </w:p>
        </w:tc>
        <w:tc>
          <w:tcPr>
            <w:tcW w:w="1415" w:type="dxa"/>
          </w:tcPr>
          <w:p w:rsidR="008B77EE" w:rsidRPr="00C42D8C" w:rsidRDefault="008B77EE" w:rsidP="005707F2">
            <w:pPr>
              <w:jc w:val="center"/>
            </w:pPr>
            <w:r w:rsidRPr="00C42D8C">
              <w:rPr>
                <w:sz w:val="22"/>
                <w:szCs w:val="22"/>
              </w:rPr>
              <w:t>98</w:t>
            </w:r>
          </w:p>
        </w:tc>
      </w:tr>
    </w:tbl>
    <w:p w:rsidR="008B77EE" w:rsidRPr="00C42D8C" w:rsidRDefault="008B77EE" w:rsidP="00A8692F">
      <w:pPr>
        <w:suppressAutoHyphens/>
        <w:ind w:firstLine="709"/>
        <w:jc w:val="both"/>
        <w:rPr>
          <w:sz w:val="25"/>
          <w:szCs w:val="25"/>
        </w:rPr>
      </w:pPr>
    </w:p>
    <w:p w:rsidR="000A1860" w:rsidRPr="00C42D8C" w:rsidRDefault="008B77EE" w:rsidP="000A1860">
      <w:pPr>
        <w:pStyle w:val="21"/>
        <w:spacing w:after="0" w:line="240" w:lineRule="auto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В сельском хозяйстве района отмечается   отрицательная  динамика в растениеводстве: сокращение посевных площадей зерновых и кормовых культур, урожайности, валового сбора  зерновых, а в животноводстве  отмечается улучшение основных производственных показателей, таких как увеличение поголовья крупного рогатого скота, в том числе коров, валового  надоя молока, производства мяса. </w:t>
      </w:r>
      <w:r w:rsidR="000A1860" w:rsidRPr="00C42D8C">
        <w:rPr>
          <w:sz w:val="25"/>
          <w:szCs w:val="25"/>
        </w:rPr>
        <w:t>Плодородие почв, а также и урожайность сельскохозяйственных культур из года в год падают по причине крайне недостаточного внесения минеральных удобрений, мелиорантов. На очень низком уровне находится проведение работ по коренному улучшению почв.</w:t>
      </w:r>
    </w:p>
    <w:p w:rsidR="000A1860" w:rsidRPr="00C42D8C" w:rsidRDefault="000A1860" w:rsidP="006C0EA1">
      <w:pPr>
        <w:pStyle w:val="21"/>
        <w:spacing w:after="0" w:line="240" w:lineRule="auto"/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Снижение валовых объемов сельскохозяйственного производства также связано с сокращением производственного потенциала сельскохозяйственных предприятий. </w:t>
      </w:r>
    </w:p>
    <w:p w:rsidR="006C0EA1" w:rsidRPr="00C42D8C" w:rsidRDefault="006C0EA1" w:rsidP="006C0EA1">
      <w:pPr>
        <w:pStyle w:val="21"/>
        <w:spacing w:after="0" w:line="240" w:lineRule="auto"/>
        <w:jc w:val="both"/>
        <w:rPr>
          <w:sz w:val="25"/>
          <w:szCs w:val="25"/>
        </w:rPr>
      </w:pPr>
    </w:p>
    <w:p w:rsidR="000A1860" w:rsidRPr="00C42D8C" w:rsidRDefault="000A1860" w:rsidP="000A1860">
      <w:pPr>
        <w:tabs>
          <w:tab w:val="left" w:pos="142"/>
        </w:tabs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Финансовые результаты деятельности сельскохозяйственных организаций Шилкинского муниципального района,  тыс. руб.</w:t>
      </w: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3"/>
        <w:gridCol w:w="1440"/>
        <w:gridCol w:w="1260"/>
        <w:gridCol w:w="1154"/>
        <w:gridCol w:w="1193"/>
        <w:gridCol w:w="1134"/>
      </w:tblGrid>
      <w:tr w:rsidR="000A1860" w:rsidRPr="00C42D8C" w:rsidTr="000A1860">
        <w:trPr>
          <w:trHeight w:val="950"/>
        </w:trPr>
        <w:tc>
          <w:tcPr>
            <w:tcW w:w="45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2012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2013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2014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Изменение 2013</w:t>
            </w:r>
          </w:p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/2012,  тыс. руб. (%)</w:t>
            </w:r>
          </w:p>
        </w:tc>
        <w:tc>
          <w:tcPr>
            <w:tcW w:w="1134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Изменение 2014</w:t>
            </w:r>
          </w:p>
          <w:p w:rsidR="000A1860" w:rsidRPr="00C42D8C" w:rsidRDefault="000A1860" w:rsidP="005707F2">
            <w:r w:rsidRPr="00C42D8C">
              <w:rPr>
                <w:sz w:val="22"/>
                <w:szCs w:val="22"/>
              </w:rPr>
              <w:t>/2013,</w:t>
            </w:r>
          </w:p>
          <w:p w:rsidR="000A1860" w:rsidRPr="00C42D8C" w:rsidRDefault="000A1860" w:rsidP="005707F2">
            <w:r w:rsidRPr="00C42D8C">
              <w:rPr>
                <w:sz w:val="22"/>
                <w:szCs w:val="22"/>
              </w:rPr>
              <w:t>тыс.руб.  (%)</w:t>
            </w:r>
          </w:p>
        </w:tc>
      </w:tr>
      <w:tr w:rsidR="000A1860" w:rsidRPr="00C42D8C" w:rsidTr="000A1860">
        <w:trPr>
          <w:trHeight w:val="595"/>
        </w:trPr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Себестоимость реализованной продукции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90184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84731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73456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86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Выручка от реализации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74447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86570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68772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116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79</w:t>
            </w:r>
          </w:p>
        </w:tc>
      </w:tr>
      <w:tr w:rsidR="000A1860" w:rsidRPr="00C42D8C" w:rsidTr="000A1860">
        <w:trPr>
          <w:trHeight w:val="206"/>
        </w:trPr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Затраты на основное производство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127123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122619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101565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83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Выручки на 100 рублей затрат, руб.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58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71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68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96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Сумма субсидий из всех уровней бюджетов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20875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32608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31328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156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96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Субсидий на 100 рублей произведенных затрат, руб.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16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27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31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168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114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Субсидий на 100 рублей выручки, руб.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28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38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46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135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121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Финансовый результат до налогообложения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123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21482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1595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 xml:space="preserve"> 174р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7,4%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Численность работников, чел.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577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512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470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91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Среднемесячная заработная плата, руб.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5041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5689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5329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112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93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Фонд зарплаты в объеме выручки, %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46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40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44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110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15705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12001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10681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89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40284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32354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22896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70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Соотношение кредиторской задолженности и дебиторской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2,5р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2,6р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2,1р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80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Отношение кредиторской задолженности к выручке, %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54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37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33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89</w:t>
            </w:r>
          </w:p>
        </w:tc>
      </w:tr>
      <w:tr w:rsidR="000A1860" w:rsidRPr="00C42D8C" w:rsidTr="000A1860">
        <w:tc>
          <w:tcPr>
            <w:tcW w:w="4593" w:type="dxa"/>
          </w:tcPr>
          <w:p w:rsidR="000A1860" w:rsidRPr="00C42D8C" w:rsidRDefault="000A1860" w:rsidP="005707F2">
            <w:r w:rsidRPr="00C42D8C">
              <w:rPr>
                <w:sz w:val="22"/>
                <w:szCs w:val="22"/>
              </w:rPr>
              <w:t>Выручка на 1 работающего, тыс.руб./год.</w:t>
            </w:r>
          </w:p>
        </w:tc>
        <w:tc>
          <w:tcPr>
            <w:tcW w:w="144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129</w:t>
            </w:r>
          </w:p>
        </w:tc>
        <w:tc>
          <w:tcPr>
            <w:tcW w:w="1260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169</w:t>
            </w:r>
          </w:p>
        </w:tc>
        <w:tc>
          <w:tcPr>
            <w:tcW w:w="115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146</w:t>
            </w:r>
          </w:p>
        </w:tc>
        <w:tc>
          <w:tcPr>
            <w:tcW w:w="1193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131</w:t>
            </w:r>
          </w:p>
        </w:tc>
        <w:tc>
          <w:tcPr>
            <w:tcW w:w="1134" w:type="dxa"/>
          </w:tcPr>
          <w:p w:rsidR="000A1860" w:rsidRPr="00C42D8C" w:rsidRDefault="000A1860" w:rsidP="005707F2">
            <w:pPr>
              <w:jc w:val="center"/>
            </w:pPr>
            <w:r w:rsidRPr="00C42D8C">
              <w:rPr>
                <w:sz w:val="22"/>
                <w:szCs w:val="22"/>
              </w:rPr>
              <w:t>86</w:t>
            </w:r>
          </w:p>
        </w:tc>
      </w:tr>
    </w:tbl>
    <w:p w:rsidR="000A1860" w:rsidRPr="00C42D8C" w:rsidRDefault="000A1860" w:rsidP="000A1860">
      <w:pPr>
        <w:jc w:val="both"/>
        <w:rPr>
          <w:sz w:val="25"/>
          <w:szCs w:val="25"/>
        </w:rPr>
      </w:pPr>
    </w:p>
    <w:p w:rsidR="000A1860" w:rsidRPr="00C42D8C" w:rsidRDefault="000A1860" w:rsidP="000A1860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Оценка результатов деятельности сельскохозяйственных организаций свидетельствует об общем кризисе отрасли, так как выручка от реализации за анализируемый период сократилась до 86 %,  ежегодная инфляция составляла 8-15%, выручки на 100 рублей затрат приходится 68 рублей. </w:t>
      </w:r>
    </w:p>
    <w:p w:rsidR="000A1860" w:rsidRPr="00C42D8C" w:rsidRDefault="000A1860" w:rsidP="000A1860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Получаемая в отрасли прибыль формируется за счет субсидий, частично обеспечивая развитие отрасли. Рост заработной платы осуществляется за счет сокращения численности работающих в сельскохозяйственных предприятиях и некоторого увеличения производительности труда. Фонд зарплаты в объеме выручки составляет 44%, что реально не обеспечивается возможностями предприятий. В целом по сельхозпредприятиям за анализируемый период выручка на одного работающего упала в 1,2 раза.</w:t>
      </w:r>
    </w:p>
    <w:p w:rsidR="000A1860" w:rsidRPr="00C42D8C" w:rsidRDefault="000A1860" w:rsidP="000A1860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Финансовая устойчивость предприятий последние годы остается на одном уровне - кредиторская задолженность предприятий составляет 33% к годовому объему выручки. Существующий  диспаритет  цен реализации продукции сельского хозяйства и цен промышленной продукции также оказывает неблагоприятное влияние на финансовое состояние предприятий.</w:t>
      </w:r>
    </w:p>
    <w:p w:rsidR="000A1860" w:rsidRPr="00C42D8C" w:rsidRDefault="000A1860" w:rsidP="000A1860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По программе финансового оздоровления (Федеральный Закон от 09.07.2002 №83-ФЗ) продолжают работать 9 предприятий. Сумма реструктуризированного основного долга по налогам, взносам, бюджетным ссудам составляет 29</w:t>
      </w:r>
      <w:r w:rsidR="008A5102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970 </w:t>
      </w:r>
      <w:r w:rsidR="008A5102">
        <w:rPr>
          <w:sz w:val="25"/>
          <w:szCs w:val="25"/>
        </w:rPr>
        <w:t>млн.</w:t>
      </w:r>
      <w:r w:rsidRPr="00C42D8C">
        <w:rPr>
          <w:sz w:val="25"/>
          <w:szCs w:val="25"/>
        </w:rPr>
        <w:t xml:space="preserve"> рублей. </w:t>
      </w:r>
    </w:p>
    <w:p w:rsidR="000A1860" w:rsidRPr="00C42D8C" w:rsidRDefault="000A1860" w:rsidP="000A1860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За три предыдущих года на развитие сельского хозяйства района было предоставлено государственной поддержки из всех уровней бюджетов (субсидии) в сумме 84811 тыс.руб. Субсидий на 100 рублей произведенных затрат на производство сельскохозяйственной продукции обошлось в целом по району с 16 руб. в 2012г. до  31 руб. в 2014г., субсидии на 100 рублей выручки в 28 руб. в 2012г. до 46 руб. в 2014г.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Значительную роль в экономике  района играют предприятия пищевой и перерабатывающей промышленности.</w:t>
      </w:r>
      <w:r w:rsidR="000F58DB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В 2014 г. ими   отгружено продукции на 77,6 млн. рублей.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>Активизировалась работа по социальному развитию сельских территорий (в 2008-2012 годах введено в эксплуатацию 4,4 тыс. кв. метров жилья</w:t>
      </w:r>
      <w:r w:rsidR="000A1860" w:rsidRPr="00C42D8C">
        <w:rPr>
          <w:sz w:val="25"/>
          <w:szCs w:val="25"/>
        </w:rPr>
        <w:t>)</w:t>
      </w:r>
      <w:r w:rsidRPr="00C42D8C">
        <w:rPr>
          <w:sz w:val="25"/>
          <w:szCs w:val="25"/>
        </w:rPr>
        <w:t>.</w:t>
      </w:r>
    </w:p>
    <w:p w:rsidR="00A8692F" w:rsidRPr="00C42D8C" w:rsidRDefault="000A1860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Исходя из </w:t>
      </w:r>
      <w:r w:rsidR="00835962" w:rsidRPr="00C42D8C">
        <w:rPr>
          <w:sz w:val="25"/>
          <w:szCs w:val="25"/>
        </w:rPr>
        <w:t xml:space="preserve">анализа текущей ситуации видно, что </w:t>
      </w:r>
      <w:r w:rsidR="00A8692F" w:rsidRPr="00C42D8C">
        <w:rPr>
          <w:sz w:val="25"/>
          <w:szCs w:val="25"/>
        </w:rPr>
        <w:t xml:space="preserve"> в агропромышленном комплексе  района  сохраняется ряд системных проблем, сдерживающих дальнейшее развитие отрасли. 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числе проблем следует выделить:</w:t>
      </w:r>
    </w:p>
    <w:p w:rsidR="00A8692F" w:rsidRPr="00C42D8C" w:rsidRDefault="00A8692F" w:rsidP="00A8692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 недостаточный уровень доходности сельскохозяйственного производства для осуществления модернизации. </w:t>
      </w:r>
      <w:r w:rsidR="00BC0D9B" w:rsidRPr="00C42D8C">
        <w:rPr>
          <w:sz w:val="25"/>
          <w:szCs w:val="25"/>
        </w:rPr>
        <w:t xml:space="preserve">Неплатежеспособность </w:t>
      </w:r>
      <w:r w:rsidRPr="00C42D8C">
        <w:rPr>
          <w:sz w:val="25"/>
          <w:szCs w:val="25"/>
        </w:rPr>
        <w:t xml:space="preserve">большинства сельхозпредприятий не позволяет привлекать краткосрочные и инвестиционные кредиты для осуществления проектов обновления и расширения производства. 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 в условиях возрастающей монополизации торговых сетей. Необходимы дополнительные меры для  активизации деятельности  крестьянских (фермерских) хозяйств, сельскохозяйственных потребительских кооперативов в  создании системы сбыта производимой продукции;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опережающий рост цен на промышленную продукцию, энергоресурсы по сравнению с ценами на сельскохозяйственную продукцию;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дефицит квалифицированных кадров, вызванный медленными темпами социального развития сельских территорий, определяющими ухудшение социально-демографической ситуации, отток трудоспособного населения, особенно молодежи,   низкий уровень заработной платы работников, сокращение численности  сельского населения более высокими темпами, чем городского. 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этих обстоятельствах создание условий для устойчивого развития сельских территорий, ускорения темпов роста объемов сельскохозяйственного производства на основе повышения его конкурентоспособности становится приоритетным направлением аграрной экономической политики района.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</w:t>
      </w:r>
    </w:p>
    <w:p w:rsidR="00A8692F" w:rsidRPr="00C42D8C" w:rsidRDefault="00A8692F" w:rsidP="008B77EE">
      <w:pPr>
        <w:suppressAutoHyphens/>
        <w:ind w:left="426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2. Цели и задачи программы</w:t>
      </w:r>
      <w:r w:rsidR="00610660" w:rsidRPr="00C42D8C">
        <w:rPr>
          <w:b/>
          <w:sz w:val="25"/>
          <w:szCs w:val="25"/>
        </w:rPr>
        <w:t>, основные целевые показатели Программы</w:t>
      </w:r>
    </w:p>
    <w:p w:rsidR="00A8692F" w:rsidRPr="00C42D8C" w:rsidRDefault="00A8692F" w:rsidP="00A8692F">
      <w:pPr>
        <w:suppressAutoHyphens/>
        <w:ind w:left="927"/>
        <w:jc w:val="both"/>
        <w:rPr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Целями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программы являются: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обеспечение роста объемов производства основных видов продукции агропромышленного комплекса района;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конкурентоспособности   и качества сельскохозяйственной продукции, производимой сельхозтоваропроизводителями района, на внутреннем и внешнем рынках;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финансовой устойчивости предприятий  агропромышленного комплекса Шилкинского района;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эффективности использования земель сельскохозяйственного назначения;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малых форм хозяйствования на селе;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занятости и уровня жизни на селе.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Для достижения этих целей в </w:t>
      </w:r>
      <w:r w:rsidR="008B77EE" w:rsidRPr="00C42D8C">
        <w:rPr>
          <w:sz w:val="25"/>
          <w:szCs w:val="25"/>
        </w:rPr>
        <w:t>м</w:t>
      </w:r>
      <w:r w:rsidRPr="00C42D8C">
        <w:rPr>
          <w:sz w:val="25"/>
          <w:szCs w:val="25"/>
        </w:rPr>
        <w:t>униципальной программе предусматривается решение следующих задач: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стимулирование роста производства основных видов</w:t>
      </w:r>
      <w:r w:rsidR="000F58DB" w:rsidRPr="00C42D8C">
        <w:rPr>
          <w:sz w:val="25"/>
          <w:szCs w:val="25"/>
        </w:rPr>
        <w:t xml:space="preserve"> сельскохозяйственной продукции</w:t>
      </w:r>
      <w:r w:rsidRPr="00C42D8C">
        <w:rPr>
          <w:sz w:val="25"/>
          <w:szCs w:val="25"/>
        </w:rPr>
        <w:t>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вовлечение в оборот неиспользуемых сельскохозяйственных угодий;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снижение уровня кредиторской  задолженности перед финансовыми организациями;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повышение эффективности регулирования рынков сельскохозяйственной продукции, сырья и продовольствия;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семейных животноводческих ферм;</w:t>
      </w:r>
    </w:p>
    <w:p w:rsidR="00A8692F" w:rsidRPr="00C42D8C" w:rsidRDefault="00A8692F" w:rsidP="009919B1">
      <w:pPr>
        <w:suppressAutoHyphens/>
        <w:ind w:left="-709" w:firstLine="141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создание КФХ на базе личных подсобных хозяйств;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создание условий для закрепления сельского населения;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>привлечение инвестиций в агропромышленный комплекс района.</w:t>
      </w:r>
    </w:p>
    <w:p w:rsidR="00E25355" w:rsidRPr="00C42D8C" w:rsidRDefault="00E25355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Срок реализации программы – 201</w:t>
      </w:r>
      <w:r w:rsidR="008A5102">
        <w:rPr>
          <w:sz w:val="25"/>
          <w:szCs w:val="25"/>
        </w:rPr>
        <w:t>3</w:t>
      </w:r>
      <w:r w:rsidRPr="00C42D8C">
        <w:rPr>
          <w:sz w:val="25"/>
          <w:szCs w:val="25"/>
        </w:rPr>
        <w:t>-2020 годы. Программа реализуется в один этап.</w:t>
      </w:r>
    </w:p>
    <w:p w:rsidR="00E25355" w:rsidRPr="00C42D8C" w:rsidRDefault="00351035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контроля выполнения мероприятий программы определены важнейшие целевые индикаторы программы:</w:t>
      </w:r>
    </w:p>
    <w:tbl>
      <w:tblPr>
        <w:tblStyle w:val="a3"/>
        <w:tblW w:w="11279" w:type="dxa"/>
        <w:tblInd w:w="-601" w:type="dxa"/>
        <w:tblLayout w:type="fixed"/>
        <w:tblLook w:val="04A0"/>
      </w:tblPr>
      <w:tblGrid>
        <w:gridCol w:w="567"/>
        <w:gridCol w:w="3544"/>
        <w:gridCol w:w="851"/>
        <w:gridCol w:w="850"/>
        <w:gridCol w:w="876"/>
        <w:gridCol w:w="918"/>
        <w:gridCol w:w="918"/>
        <w:gridCol w:w="918"/>
        <w:gridCol w:w="918"/>
        <w:gridCol w:w="919"/>
      </w:tblGrid>
      <w:tr w:rsidR="00351035" w:rsidRPr="008A5102" w:rsidTr="00672885">
        <w:tc>
          <w:tcPr>
            <w:tcW w:w="567" w:type="dxa"/>
            <w:vMerge w:val="restart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№ п/п</w:t>
            </w:r>
          </w:p>
        </w:tc>
        <w:tc>
          <w:tcPr>
            <w:tcW w:w="3544" w:type="dxa"/>
            <w:vMerge w:val="restart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Целевой индикатор</w:t>
            </w:r>
          </w:p>
        </w:tc>
        <w:tc>
          <w:tcPr>
            <w:tcW w:w="7168" w:type="dxa"/>
            <w:gridSpan w:val="8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В том числе по годам</w:t>
            </w:r>
          </w:p>
        </w:tc>
      </w:tr>
      <w:tr w:rsidR="00351035" w:rsidRPr="008A5102" w:rsidTr="00672885">
        <w:trPr>
          <w:trHeight w:val="529"/>
        </w:trPr>
        <w:tc>
          <w:tcPr>
            <w:tcW w:w="567" w:type="dxa"/>
            <w:vMerge/>
          </w:tcPr>
          <w:p w:rsidR="00351035" w:rsidRPr="008A5102" w:rsidRDefault="00351035" w:rsidP="00351035">
            <w:pPr>
              <w:suppressAutoHyphens/>
              <w:jc w:val="center"/>
            </w:pPr>
          </w:p>
        </w:tc>
        <w:tc>
          <w:tcPr>
            <w:tcW w:w="3544" w:type="dxa"/>
            <w:vMerge/>
          </w:tcPr>
          <w:p w:rsidR="00351035" w:rsidRPr="008A5102" w:rsidRDefault="00351035" w:rsidP="00351035">
            <w:pPr>
              <w:suppressAutoHyphens/>
              <w:jc w:val="center"/>
            </w:pPr>
          </w:p>
        </w:tc>
        <w:tc>
          <w:tcPr>
            <w:tcW w:w="851" w:type="dxa"/>
          </w:tcPr>
          <w:p w:rsidR="00672885" w:rsidRPr="008A5102" w:rsidRDefault="00351035" w:rsidP="00351035">
            <w:pPr>
              <w:suppressAutoHyphens/>
              <w:jc w:val="center"/>
            </w:pPr>
            <w:r w:rsidRPr="008A5102">
              <w:t>2013</w:t>
            </w:r>
          </w:p>
          <w:p w:rsidR="00351035" w:rsidRPr="008A5102" w:rsidRDefault="00672885" w:rsidP="00672885">
            <w:r w:rsidRPr="008A5102">
              <w:t>факт</w:t>
            </w:r>
          </w:p>
        </w:tc>
        <w:tc>
          <w:tcPr>
            <w:tcW w:w="850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2014</w:t>
            </w:r>
          </w:p>
          <w:p w:rsidR="00672885" w:rsidRPr="008A5102" w:rsidRDefault="00672885" w:rsidP="00351035">
            <w:pPr>
              <w:suppressAutoHyphens/>
              <w:jc w:val="center"/>
            </w:pPr>
            <w:r w:rsidRPr="008A5102">
              <w:t>факт</w:t>
            </w:r>
          </w:p>
        </w:tc>
        <w:tc>
          <w:tcPr>
            <w:tcW w:w="876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2015</w:t>
            </w:r>
          </w:p>
        </w:tc>
        <w:tc>
          <w:tcPr>
            <w:tcW w:w="918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2016</w:t>
            </w:r>
          </w:p>
        </w:tc>
        <w:tc>
          <w:tcPr>
            <w:tcW w:w="918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2017</w:t>
            </w:r>
          </w:p>
        </w:tc>
        <w:tc>
          <w:tcPr>
            <w:tcW w:w="918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2018</w:t>
            </w:r>
          </w:p>
        </w:tc>
        <w:tc>
          <w:tcPr>
            <w:tcW w:w="918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2019</w:t>
            </w:r>
          </w:p>
        </w:tc>
        <w:tc>
          <w:tcPr>
            <w:tcW w:w="919" w:type="dxa"/>
          </w:tcPr>
          <w:p w:rsidR="00351035" w:rsidRPr="008A5102" w:rsidRDefault="00351035" w:rsidP="00351035">
            <w:pPr>
              <w:suppressAutoHyphens/>
              <w:jc w:val="center"/>
            </w:pPr>
            <w:r w:rsidRPr="008A5102">
              <w:t>2020</w:t>
            </w:r>
          </w:p>
        </w:tc>
      </w:tr>
      <w:tr w:rsidR="00B95589" w:rsidRPr="008A5102" w:rsidTr="00672885">
        <w:tc>
          <w:tcPr>
            <w:tcW w:w="567" w:type="dxa"/>
            <w:vMerge w:val="restart"/>
          </w:tcPr>
          <w:p w:rsidR="00B95589" w:rsidRPr="008A5102" w:rsidRDefault="00155ECB" w:rsidP="00351035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3544" w:type="dxa"/>
          </w:tcPr>
          <w:p w:rsidR="00B95589" w:rsidRPr="008A5102" w:rsidRDefault="00B95589" w:rsidP="00B95589">
            <w:r w:rsidRPr="008A5102">
              <w:t>Посевные площади (га):</w:t>
            </w:r>
          </w:p>
          <w:p w:rsidR="00B95589" w:rsidRPr="008A5102" w:rsidRDefault="00B95589" w:rsidP="00B95589">
            <w:r w:rsidRPr="008A5102">
              <w:t>зерновые культуры</w:t>
            </w:r>
          </w:p>
        </w:tc>
        <w:tc>
          <w:tcPr>
            <w:tcW w:w="851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7708</w:t>
            </w:r>
          </w:p>
        </w:tc>
        <w:tc>
          <w:tcPr>
            <w:tcW w:w="850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5887</w:t>
            </w:r>
          </w:p>
        </w:tc>
        <w:tc>
          <w:tcPr>
            <w:tcW w:w="876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690F16">
            <w:pPr>
              <w:suppressAutoHyphens/>
              <w:jc w:val="center"/>
            </w:pPr>
            <w:r w:rsidRPr="008A5102">
              <w:t>7</w:t>
            </w:r>
            <w:r w:rsidR="00690F16" w:rsidRPr="008A5102">
              <w:t>433</w:t>
            </w:r>
          </w:p>
        </w:tc>
        <w:tc>
          <w:tcPr>
            <w:tcW w:w="918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8019</w:t>
            </w:r>
          </w:p>
        </w:tc>
        <w:tc>
          <w:tcPr>
            <w:tcW w:w="918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8419</w:t>
            </w:r>
          </w:p>
        </w:tc>
        <w:tc>
          <w:tcPr>
            <w:tcW w:w="918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8840</w:t>
            </w:r>
          </w:p>
        </w:tc>
        <w:tc>
          <w:tcPr>
            <w:tcW w:w="918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9282</w:t>
            </w:r>
          </w:p>
        </w:tc>
        <w:tc>
          <w:tcPr>
            <w:tcW w:w="919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  <w:p w:rsidR="00387F24" w:rsidRPr="008A5102" w:rsidRDefault="00387F24" w:rsidP="00351035">
            <w:pPr>
              <w:suppressAutoHyphens/>
              <w:jc w:val="center"/>
            </w:pPr>
            <w:r w:rsidRPr="008A5102">
              <w:t>9747</w:t>
            </w:r>
          </w:p>
        </w:tc>
      </w:tr>
      <w:tr w:rsidR="00B95589" w:rsidRPr="008A5102" w:rsidTr="00672885">
        <w:tc>
          <w:tcPr>
            <w:tcW w:w="567" w:type="dxa"/>
            <w:vMerge/>
          </w:tcPr>
          <w:p w:rsidR="00B95589" w:rsidRPr="008A5102" w:rsidRDefault="00B95589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картофель</w:t>
            </w:r>
          </w:p>
        </w:tc>
        <w:tc>
          <w:tcPr>
            <w:tcW w:w="851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912</w:t>
            </w:r>
          </w:p>
        </w:tc>
        <w:tc>
          <w:tcPr>
            <w:tcW w:w="850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895</w:t>
            </w:r>
          </w:p>
        </w:tc>
        <w:tc>
          <w:tcPr>
            <w:tcW w:w="876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930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948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996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1046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1098</w:t>
            </w:r>
          </w:p>
        </w:tc>
        <w:tc>
          <w:tcPr>
            <w:tcW w:w="919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1153</w:t>
            </w:r>
          </w:p>
        </w:tc>
      </w:tr>
      <w:tr w:rsidR="00B95589" w:rsidRPr="008A5102" w:rsidTr="00672885">
        <w:tc>
          <w:tcPr>
            <w:tcW w:w="567" w:type="dxa"/>
            <w:vMerge/>
          </w:tcPr>
          <w:p w:rsidR="00B95589" w:rsidRPr="008A5102" w:rsidRDefault="00B95589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овощи</w:t>
            </w:r>
          </w:p>
        </w:tc>
        <w:tc>
          <w:tcPr>
            <w:tcW w:w="851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112</w:t>
            </w:r>
          </w:p>
        </w:tc>
        <w:tc>
          <w:tcPr>
            <w:tcW w:w="850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106</w:t>
            </w:r>
          </w:p>
        </w:tc>
        <w:tc>
          <w:tcPr>
            <w:tcW w:w="876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114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116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122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128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134</w:t>
            </w:r>
          </w:p>
        </w:tc>
        <w:tc>
          <w:tcPr>
            <w:tcW w:w="919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141</w:t>
            </w:r>
          </w:p>
        </w:tc>
      </w:tr>
      <w:tr w:rsidR="00B95589" w:rsidRPr="008A5102" w:rsidTr="00672885">
        <w:tc>
          <w:tcPr>
            <w:tcW w:w="567" w:type="dxa"/>
            <w:vMerge/>
          </w:tcPr>
          <w:p w:rsidR="00B95589" w:rsidRPr="008A5102" w:rsidRDefault="00B95589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кормовые культуры</w:t>
            </w:r>
          </w:p>
        </w:tc>
        <w:tc>
          <w:tcPr>
            <w:tcW w:w="851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4867</w:t>
            </w:r>
          </w:p>
        </w:tc>
        <w:tc>
          <w:tcPr>
            <w:tcW w:w="850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6516</w:t>
            </w:r>
          </w:p>
        </w:tc>
        <w:tc>
          <w:tcPr>
            <w:tcW w:w="876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6176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6299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6424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6746</w:t>
            </w:r>
          </w:p>
        </w:tc>
        <w:tc>
          <w:tcPr>
            <w:tcW w:w="918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7086</w:t>
            </w:r>
          </w:p>
        </w:tc>
        <w:tc>
          <w:tcPr>
            <w:tcW w:w="919" w:type="dxa"/>
          </w:tcPr>
          <w:p w:rsidR="00B95589" w:rsidRPr="008A5102" w:rsidRDefault="00387F24" w:rsidP="00351035">
            <w:pPr>
              <w:suppressAutoHyphens/>
              <w:jc w:val="center"/>
            </w:pPr>
            <w:r w:rsidRPr="008A5102">
              <w:t>7437</w:t>
            </w:r>
          </w:p>
        </w:tc>
      </w:tr>
      <w:tr w:rsidR="00B95589" w:rsidRPr="008A5102" w:rsidTr="00672885">
        <w:tc>
          <w:tcPr>
            <w:tcW w:w="567" w:type="dxa"/>
            <w:vMerge w:val="restart"/>
          </w:tcPr>
          <w:p w:rsidR="00B95589" w:rsidRPr="008A5102" w:rsidRDefault="00155ECB" w:rsidP="000B0ECD">
            <w:pPr>
              <w:tabs>
                <w:tab w:val="center" w:pos="104"/>
              </w:tabs>
              <w:suppressAutoHyphens/>
              <w:jc w:val="center"/>
            </w:pPr>
            <w:r w:rsidRPr="008A5102">
              <w:t>2</w:t>
            </w:r>
          </w:p>
        </w:tc>
        <w:tc>
          <w:tcPr>
            <w:tcW w:w="3544" w:type="dxa"/>
          </w:tcPr>
          <w:p w:rsidR="00B95589" w:rsidRPr="008A5102" w:rsidRDefault="00B95589" w:rsidP="00B95589">
            <w:pPr>
              <w:suppressAutoHyphens/>
            </w:pPr>
            <w:r w:rsidRPr="008A5102">
              <w:t>Производство продукции растениеводства, тонн</w:t>
            </w:r>
          </w:p>
          <w:p w:rsidR="00B95589" w:rsidRPr="008A5102" w:rsidRDefault="00B95589" w:rsidP="00B95589">
            <w:pPr>
              <w:suppressAutoHyphens/>
            </w:pPr>
            <w:r w:rsidRPr="008A5102">
              <w:t>зерно</w:t>
            </w:r>
          </w:p>
        </w:tc>
        <w:tc>
          <w:tcPr>
            <w:tcW w:w="851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5860</w:t>
            </w:r>
          </w:p>
        </w:tc>
        <w:tc>
          <w:tcPr>
            <w:tcW w:w="850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6139</w:t>
            </w:r>
          </w:p>
        </w:tc>
        <w:tc>
          <w:tcPr>
            <w:tcW w:w="876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8337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8500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8924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9370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9838</w:t>
            </w:r>
          </w:p>
        </w:tc>
        <w:tc>
          <w:tcPr>
            <w:tcW w:w="919" w:type="dxa"/>
          </w:tcPr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</w:p>
          <w:p w:rsidR="00B95589" w:rsidRPr="008A5102" w:rsidRDefault="00B95589" w:rsidP="005707F2">
            <w:pPr>
              <w:suppressAutoHyphens/>
              <w:jc w:val="center"/>
            </w:pPr>
            <w:r w:rsidRPr="008A5102">
              <w:t>10332</w:t>
            </w:r>
          </w:p>
        </w:tc>
      </w:tr>
      <w:tr w:rsidR="00B95589" w:rsidRPr="008A5102" w:rsidTr="00672885">
        <w:tc>
          <w:tcPr>
            <w:tcW w:w="567" w:type="dxa"/>
            <w:vMerge/>
          </w:tcPr>
          <w:p w:rsidR="00B95589" w:rsidRPr="008A5102" w:rsidRDefault="00B95589" w:rsidP="000B0ECD">
            <w:pPr>
              <w:tabs>
                <w:tab w:val="center" w:pos="104"/>
              </w:tabs>
              <w:suppressAutoHyphens/>
              <w:jc w:val="center"/>
            </w:pPr>
          </w:p>
        </w:tc>
        <w:tc>
          <w:tcPr>
            <w:tcW w:w="3544" w:type="dxa"/>
          </w:tcPr>
          <w:p w:rsidR="00B95589" w:rsidRPr="008A5102" w:rsidRDefault="00B95589" w:rsidP="005707F2">
            <w:pPr>
              <w:suppressAutoHyphens/>
            </w:pPr>
            <w:r w:rsidRPr="008A5102">
              <w:t>картофель</w:t>
            </w:r>
          </w:p>
        </w:tc>
        <w:tc>
          <w:tcPr>
            <w:tcW w:w="851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5953</w:t>
            </w:r>
          </w:p>
        </w:tc>
        <w:tc>
          <w:tcPr>
            <w:tcW w:w="850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5358</w:t>
            </w:r>
          </w:p>
        </w:tc>
        <w:tc>
          <w:tcPr>
            <w:tcW w:w="876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6440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6584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6968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7368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7784</w:t>
            </w:r>
          </w:p>
        </w:tc>
        <w:tc>
          <w:tcPr>
            <w:tcW w:w="919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8224</w:t>
            </w:r>
          </w:p>
        </w:tc>
      </w:tr>
      <w:tr w:rsidR="00B95589" w:rsidRPr="008A5102" w:rsidTr="00672885">
        <w:tc>
          <w:tcPr>
            <w:tcW w:w="567" w:type="dxa"/>
            <w:vMerge/>
          </w:tcPr>
          <w:p w:rsidR="00B95589" w:rsidRPr="008A5102" w:rsidRDefault="00B95589" w:rsidP="000B0ECD">
            <w:pPr>
              <w:tabs>
                <w:tab w:val="center" w:pos="104"/>
              </w:tabs>
              <w:suppressAutoHyphens/>
              <w:jc w:val="center"/>
            </w:pPr>
          </w:p>
        </w:tc>
        <w:tc>
          <w:tcPr>
            <w:tcW w:w="3544" w:type="dxa"/>
          </w:tcPr>
          <w:p w:rsidR="00B95589" w:rsidRPr="008A5102" w:rsidRDefault="00B95589" w:rsidP="005707F2">
            <w:pPr>
              <w:suppressAutoHyphens/>
            </w:pPr>
            <w:r w:rsidRPr="008A5102">
              <w:t>овощи</w:t>
            </w:r>
          </w:p>
        </w:tc>
        <w:tc>
          <w:tcPr>
            <w:tcW w:w="851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676,2</w:t>
            </w:r>
          </w:p>
        </w:tc>
        <w:tc>
          <w:tcPr>
            <w:tcW w:w="850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614,8</w:t>
            </w:r>
          </w:p>
        </w:tc>
        <w:tc>
          <w:tcPr>
            <w:tcW w:w="876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684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696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732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768</w:t>
            </w:r>
          </w:p>
        </w:tc>
        <w:tc>
          <w:tcPr>
            <w:tcW w:w="918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804</w:t>
            </w:r>
          </w:p>
        </w:tc>
        <w:tc>
          <w:tcPr>
            <w:tcW w:w="919" w:type="dxa"/>
          </w:tcPr>
          <w:p w:rsidR="00B95589" w:rsidRPr="008A5102" w:rsidRDefault="00B95589" w:rsidP="005707F2">
            <w:pPr>
              <w:suppressAutoHyphens/>
              <w:jc w:val="center"/>
            </w:pPr>
            <w:r w:rsidRPr="008A5102">
              <w:t>846</w:t>
            </w:r>
          </w:p>
        </w:tc>
      </w:tr>
      <w:tr w:rsidR="00CC0F60" w:rsidRPr="008A5102" w:rsidTr="00672885">
        <w:tc>
          <w:tcPr>
            <w:tcW w:w="567" w:type="dxa"/>
          </w:tcPr>
          <w:p w:rsidR="00CC0F60" w:rsidRPr="008A5102" w:rsidRDefault="00155ECB" w:rsidP="000B0ECD">
            <w:pPr>
              <w:tabs>
                <w:tab w:val="center" w:pos="104"/>
              </w:tabs>
              <w:suppressAutoHyphens/>
              <w:jc w:val="center"/>
            </w:pPr>
            <w:r w:rsidRPr="008A5102">
              <w:t>3</w:t>
            </w:r>
          </w:p>
        </w:tc>
        <w:tc>
          <w:tcPr>
            <w:tcW w:w="3544" w:type="dxa"/>
          </w:tcPr>
          <w:p w:rsidR="00CC0F60" w:rsidRPr="008A5102" w:rsidRDefault="00CC0F60" w:rsidP="00590A69">
            <w:r w:rsidRPr="008A5102">
              <w:t>Площадь чистых паров, га</w:t>
            </w:r>
          </w:p>
        </w:tc>
        <w:tc>
          <w:tcPr>
            <w:tcW w:w="851" w:type="dxa"/>
          </w:tcPr>
          <w:p w:rsidR="00CC0F60" w:rsidRPr="008A5102" w:rsidRDefault="00387F24" w:rsidP="00351035">
            <w:pPr>
              <w:suppressAutoHyphens/>
              <w:jc w:val="center"/>
            </w:pPr>
            <w:r w:rsidRPr="008A5102">
              <w:t>4381</w:t>
            </w:r>
          </w:p>
        </w:tc>
        <w:tc>
          <w:tcPr>
            <w:tcW w:w="850" w:type="dxa"/>
          </w:tcPr>
          <w:p w:rsidR="00CC0F60" w:rsidRPr="008A5102" w:rsidRDefault="00387F24" w:rsidP="00351035">
            <w:pPr>
              <w:suppressAutoHyphens/>
              <w:jc w:val="center"/>
            </w:pPr>
            <w:r w:rsidRPr="008A5102">
              <w:t>5291</w:t>
            </w:r>
          </w:p>
        </w:tc>
        <w:tc>
          <w:tcPr>
            <w:tcW w:w="876" w:type="dxa"/>
          </w:tcPr>
          <w:p w:rsidR="00CC0F60" w:rsidRPr="008A5102" w:rsidRDefault="00387F24" w:rsidP="00351035">
            <w:pPr>
              <w:suppressAutoHyphens/>
              <w:jc w:val="center"/>
            </w:pPr>
            <w:r w:rsidRPr="008A5102">
              <w:t>5270</w:t>
            </w:r>
          </w:p>
        </w:tc>
        <w:tc>
          <w:tcPr>
            <w:tcW w:w="918" w:type="dxa"/>
          </w:tcPr>
          <w:p w:rsidR="00CC0F60" w:rsidRPr="008A5102" w:rsidRDefault="00C65EF6" w:rsidP="00351035">
            <w:pPr>
              <w:suppressAutoHyphens/>
              <w:jc w:val="center"/>
            </w:pPr>
            <w:r w:rsidRPr="008A5102">
              <w:t>5375</w:t>
            </w:r>
          </w:p>
        </w:tc>
        <w:tc>
          <w:tcPr>
            <w:tcW w:w="918" w:type="dxa"/>
          </w:tcPr>
          <w:p w:rsidR="00CC0F60" w:rsidRPr="008A5102" w:rsidRDefault="00C65EF6" w:rsidP="00351035">
            <w:pPr>
              <w:suppressAutoHyphens/>
              <w:jc w:val="center"/>
            </w:pPr>
            <w:r w:rsidRPr="008A5102">
              <w:t>5480</w:t>
            </w:r>
          </w:p>
        </w:tc>
        <w:tc>
          <w:tcPr>
            <w:tcW w:w="918" w:type="dxa"/>
          </w:tcPr>
          <w:p w:rsidR="00CC0F60" w:rsidRPr="008A5102" w:rsidRDefault="00C65EF6" w:rsidP="00351035">
            <w:pPr>
              <w:suppressAutoHyphens/>
              <w:jc w:val="center"/>
            </w:pPr>
            <w:r w:rsidRPr="008A5102">
              <w:t>5592</w:t>
            </w:r>
          </w:p>
        </w:tc>
        <w:tc>
          <w:tcPr>
            <w:tcW w:w="918" w:type="dxa"/>
          </w:tcPr>
          <w:p w:rsidR="00CC0F60" w:rsidRPr="008A5102" w:rsidRDefault="00C65EF6" w:rsidP="00351035">
            <w:pPr>
              <w:suppressAutoHyphens/>
              <w:jc w:val="center"/>
            </w:pPr>
            <w:r w:rsidRPr="008A5102">
              <w:t>5704</w:t>
            </w:r>
          </w:p>
        </w:tc>
        <w:tc>
          <w:tcPr>
            <w:tcW w:w="919" w:type="dxa"/>
          </w:tcPr>
          <w:p w:rsidR="00CC0F60" w:rsidRPr="008A5102" w:rsidRDefault="00C65EF6" w:rsidP="00351035">
            <w:pPr>
              <w:suppressAutoHyphens/>
              <w:jc w:val="center"/>
            </w:pPr>
            <w:r w:rsidRPr="008A5102">
              <w:t>5820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155ECB" w:rsidP="000B0ECD">
            <w:pPr>
              <w:tabs>
                <w:tab w:val="center" w:pos="104"/>
              </w:tabs>
              <w:suppressAutoHyphens/>
              <w:jc w:val="center"/>
            </w:pPr>
            <w:r w:rsidRPr="008A5102">
              <w:t>4</w:t>
            </w: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Доля кондиционных семян в общем объеме высеянных семян, %</w:t>
            </w:r>
          </w:p>
        </w:tc>
        <w:tc>
          <w:tcPr>
            <w:tcW w:w="851" w:type="dxa"/>
          </w:tcPr>
          <w:p w:rsidR="00B95589" w:rsidRPr="008A5102" w:rsidRDefault="00B95589" w:rsidP="00351035">
            <w:pPr>
              <w:suppressAutoHyphens/>
              <w:jc w:val="center"/>
            </w:pPr>
            <w:r w:rsidRPr="008A5102">
              <w:t>58,7</w:t>
            </w:r>
          </w:p>
        </w:tc>
        <w:tc>
          <w:tcPr>
            <w:tcW w:w="850" w:type="dxa"/>
          </w:tcPr>
          <w:p w:rsidR="00B95589" w:rsidRPr="008A5102" w:rsidRDefault="00227E87" w:rsidP="00351035">
            <w:pPr>
              <w:suppressAutoHyphens/>
              <w:jc w:val="center"/>
            </w:pPr>
            <w:r w:rsidRPr="008A5102">
              <w:t>72</w:t>
            </w:r>
          </w:p>
        </w:tc>
        <w:tc>
          <w:tcPr>
            <w:tcW w:w="876" w:type="dxa"/>
          </w:tcPr>
          <w:p w:rsidR="00B95589" w:rsidRPr="008A5102" w:rsidRDefault="00592D00" w:rsidP="00351035">
            <w:pPr>
              <w:suppressAutoHyphens/>
              <w:jc w:val="center"/>
            </w:pPr>
            <w:r w:rsidRPr="008A5102">
              <w:t>80</w:t>
            </w:r>
          </w:p>
        </w:tc>
        <w:tc>
          <w:tcPr>
            <w:tcW w:w="918" w:type="dxa"/>
          </w:tcPr>
          <w:p w:rsidR="00B95589" w:rsidRPr="008A5102" w:rsidRDefault="00592D00" w:rsidP="00351035">
            <w:pPr>
              <w:suppressAutoHyphens/>
              <w:jc w:val="center"/>
            </w:pPr>
            <w:r w:rsidRPr="008A5102">
              <w:t>85</w:t>
            </w:r>
          </w:p>
        </w:tc>
        <w:tc>
          <w:tcPr>
            <w:tcW w:w="918" w:type="dxa"/>
          </w:tcPr>
          <w:p w:rsidR="00B95589" w:rsidRPr="008A5102" w:rsidRDefault="00592D00" w:rsidP="00351035">
            <w:pPr>
              <w:suppressAutoHyphens/>
              <w:jc w:val="center"/>
            </w:pPr>
            <w:r w:rsidRPr="008A5102">
              <w:t>90</w:t>
            </w:r>
          </w:p>
        </w:tc>
        <w:tc>
          <w:tcPr>
            <w:tcW w:w="918" w:type="dxa"/>
          </w:tcPr>
          <w:p w:rsidR="00B95589" w:rsidRPr="008A5102" w:rsidRDefault="00592D00" w:rsidP="00351035">
            <w:pPr>
              <w:suppressAutoHyphens/>
              <w:jc w:val="center"/>
            </w:pPr>
            <w:r w:rsidRPr="008A5102">
              <w:t>95</w:t>
            </w:r>
          </w:p>
        </w:tc>
        <w:tc>
          <w:tcPr>
            <w:tcW w:w="918" w:type="dxa"/>
          </w:tcPr>
          <w:p w:rsidR="00B95589" w:rsidRPr="008A5102" w:rsidRDefault="00592D00" w:rsidP="00351035">
            <w:pPr>
              <w:suppressAutoHyphens/>
              <w:jc w:val="center"/>
            </w:pPr>
            <w:r w:rsidRPr="008A5102">
              <w:t>100</w:t>
            </w:r>
          </w:p>
        </w:tc>
        <w:tc>
          <w:tcPr>
            <w:tcW w:w="919" w:type="dxa"/>
          </w:tcPr>
          <w:p w:rsidR="00B95589" w:rsidRPr="008A5102" w:rsidRDefault="00227E87" w:rsidP="00351035">
            <w:pPr>
              <w:suppressAutoHyphens/>
              <w:jc w:val="center"/>
            </w:pPr>
            <w:r w:rsidRPr="008A5102">
              <w:t>100</w:t>
            </w:r>
          </w:p>
        </w:tc>
      </w:tr>
      <w:tr w:rsidR="00672885" w:rsidRPr="008A5102" w:rsidTr="00672885">
        <w:tc>
          <w:tcPr>
            <w:tcW w:w="567" w:type="dxa"/>
          </w:tcPr>
          <w:p w:rsidR="00672885" w:rsidRPr="008A5102" w:rsidRDefault="00155ECB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3544" w:type="dxa"/>
          </w:tcPr>
          <w:p w:rsidR="00672885" w:rsidRPr="008A5102" w:rsidRDefault="00672885" w:rsidP="00F92BF2">
            <w:pPr>
              <w:suppressAutoHyphens/>
            </w:pPr>
            <w:r w:rsidRPr="008A5102">
              <w:t>Удельный вес застрахованных посевных площадей  в общей посевной площади, %.</w:t>
            </w:r>
          </w:p>
        </w:tc>
        <w:tc>
          <w:tcPr>
            <w:tcW w:w="851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38</w:t>
            </w:r>
          </w:p>
        </w:tc>
        <w:tc>
          <w:tcPr>
            <w:tcW w:w="850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36</w:t>
            </w:r>
          </w:p>
        </w:tc>
        <w:tc>
          <w:tcPr>
            <w:tcW w:w="876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34</w:t>
            </w:r>
          </w:p>
        </w:tc>
        <w:tc>
          <w:tcPr>
            <w:tcW w:w="918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35</w:t>
            </w:r>
          </w:p>
        </w:tc>
        <w:tc>
          <w:tcPr>
            <w:tcW w:w="918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40</w:t>
            </w:r>
          </w:p>
        </w:tc>
        <w:tc>
          <w:tcPr>
            <w:tcW w:w="918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45</w:t>
            </w:r>
          </w:p>
        </w:tc>
        <w:tc>
          <w:tcPr>
            <w:tcW w:w="918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50</w:t>
            </w:r>
          </w:p>
        </w:tc>
        <w:tc>
          <w:tcPr>
            <w:tcW w:w="919" w:type="dxa"/>
          </w:tcPr>
          <w:p w:rsidR="00672885" w:rsidRPr="008A5102" w:rsidRDefault="00C65EF6" w:rsidP="00351035">
            <w:pPr>
              <w:suppressAutoHyphens/>
              <w:jc w:val="center"/>
            </w:pPr>
            <w:r w:rsidRPr="008A5102">
              <w:t>55</w:t>
            </w:r>
          </w:p>
        </w:tc>
      </w:tr>
      <w:tr w:rsidR="000B0ECD" w:rsidRPr="008A5102" w:rsidTr="00672885">
        <w:tc>
          <w:tcPr>
            <w:tcW w:w="567" w:type="dxa"/>
            <w:vMerge w:val="restart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</w:t>
            </w:r>
          </w:p>
          <w:p w:rsidR="000B0ECD" w:rsidRPr="008A5102" w:rsidRDefault="000B0ECD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0B0ECD" w:rsidRPr="008A5102" w:rsidRDefault="000B0ECD" w:rsidP="00F92BF2">
            <w:pPr>
              <w:suppressAutoHyphens/>
            </w:pPr>
            <w:r w:rsidRPr="008A5102">
              <w:t>Поголовье скота  в хозяйствах всех категорий, на конец года:</w:t>
            </w:r>
          </w:p>
          <w:p w:rsidR="000B0ECD" w:rsidRPr="008A5102" w:rsidRDefault="000B0ECD" w:rsidP="00F92BF2">
            <w:pPr>
              <w:suppressAutoHyphens/>
            </w:pPr>
            <w:r w:rsidRPr="008A5102">
              <w:t>крупного рогатого скота</w:t>
            </w:r>
          </w:p>
        </w:tc>
        <w:tc>
          <w:tcPr>
            <w:tcW w:w="851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18743</w:t>
            </w:r>
          </w:p>
        </w:tc>
        <w:tc>
          <w:tcPr>
            <w:tcW w:w="850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19310</w:t>
            </w:r>
          </w:p>
        </w:tc>
        <w:tc>
          <w:tcPr>
            <w:tcW w:w="876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19599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A23FA">
            <w:pPr>
              <w:suppressAutoHyphens/>
            </w:pPr>
            <w:r w:rsidRPr="008A5102">
              <w:t>19893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20192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20494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20802</w:t>
            </w:r>
          </w:p>
        </w:tc>
        <w:tc>
          <w:tcPr>
            <w:tcW w:w="919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21114</w:t>
            </w:r>
          </w:p>
        </w:tc>
      </w:tr>
      <w:tr w:rsidR="000B0ECD" w:rsidRPr="008A5102" w:rsidTr="00672885">
        <w:tc>
          <w:tcPr>
            <w:tcW w:w="567" w:type="dxa"/>
            <w:vMerge/>
          </w:tcPr>
          <w:p w:rsidR="000B0ECD" w:rsidRPr="008A5102" w:rsidRDefault="000B0ECD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0B0ECD" w:rsidRPr="008A5102" w:rsidRDefault="000B0ECD" w:rsidP="00F92BF2">
            <w:pPr>
              <w:suppressAutoHyphens/>
            </w:pPr>
            <w:r w:rsidRPr="008A5102">
              <w:t>в том числе коров</w:t>
            </w:r>
          </w:p>
        </w:tc>
        <w:tc>
          <w:tcPr>
            <w:tcW w:w="851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6829</w:t>
            </w:r>
          </w:p>
        </w:tc>
        <w:tc>
          <w:tcPr>
            <w:tcW w:w="850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7065</w:t>
            </w:r>
          </w:p>
        </w:tc>
        <w:tc>
          <w:tcPr>
            <w:tcW w:w="876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7170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7278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7387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7498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7611</w:t>
            </w:r>
          </w:p>
        </w:tc>
        <w:tc>
          <w:tcPr>
            <w:tcW w:w="919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7725</w:t>
            </w:r>
          </w:p>
        </w:tc>
      </w:tr>
      <w:tr w:rsidR="000B0ECD" w:rsidRPr="008A5102" w:rsidTr="00672885">
        <w:tc>
          <w:tcPr>
            <w:tcW w:w="567" w:type="dxa"/>
            <w:vMerge/>
          </w:tcPr>
          <w:p w:rsidR="000B0ECD" w:rsidRPr="008A5102" w:rsidRDefault="000B0ECD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0B0ECD" w:rsidRPr="008A5102" w:rsidRDefault="000B0ECD" w:rsidP="00F92BF2">
            <w:pPr>
              <w:suppressAutoHyphens/>
            </w:pPr>
            <w:r w:rsidRPr="008A5102">
              <w:t>свиней</w:t>
            </w:r>
          </w:p>
        </w:tc>
        <w:tc>
          <w:tcPr>
            <w:tcW w:w="851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5909</w:t>
            </w:r>
          </w:p>
        </w:tc>
        <w:tc>
          <w:tcPr>
            <w:tcW w:w="850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5988</w:t>
            </w:r>
          </w:p>
        </w:tc>
        <w:tc>
          <w:tcPr>
            <w:tcW w:w="876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6077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6168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6261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6355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6450</w:t>
            </w:r>
          </w:p>
        </w:tc>
        <w:tc>
          <w:tcPr>
            <w:tcW w:w="919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6547</w:t>
            </w:r>
          </w:p>
        </w:tc>
      </w:tr>
      <w:tr w:rsidR="000B0ECD" w:rsidRPr="008A5102" w:rsidTr="00672885">
        <w:tc>
          <w:tcPr>
            <w:tcW w:w="567" w:type="dxa"/>
            <w:vMerge/>
          </w:tcPr>
          <w:p w:rsidR="000B0ECD" w:rsidRPr="008A5102" w:rsidRDefault="000B0ECD" w:rsidP="00351035">
            <w:pPr>
              <w:suppressAutoHyphens/>
              <w:jc w:val="center"/>
            </w:pPr>
          </w:p>
        </w:tc>
        <w:tc>
          <w:tcPr>
            <w:tcW w:w="3544" w:type="dxa"/>
          </w:tcPr>
          <w:p w:rsidR="000B0ECD" w:rsidRPr="008A5102" w:rsidRDefault="000B0ECD" w:rsidP="00F92BF2">
            <w:pPr>
              <w:suppressAutoHyphens/>
            </w:pPr>
            <w:r w:rsidRPr="008A5102">
              <w:t>овец и коз</w:t>
            </w:r>
          </w:p>
        </w:tc>
        <w:tc>
          <w:tcPr>
            <w:tcW w:w="851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20116</w:t>
            </w:r>
          </w:p>
        </w:tc>
        <w:tc>
          <w:tcPr>
            <w:tcW w:w="850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19782</w:t>
            </w:r>
          </w:p>
        </w:tc>
        <w:tc>
          <w:tcPr>
            <w:tcW w:w="876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20078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20379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20685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20995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21310</w:t>
            </w:r>
          </w:p>
        </w:tc>
        <w:tc>
          <w:tcPr>
            <w:tcW w:w="919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21630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F92BF2">
            <w:pPr>
              <w:suppressAutoHyphens/>
              <w:jc w:val="center"/>
            </w:pPr>
            <w:r w:rsidRPr="008A5102">
              <w:t>7</w:t>
            </w:r>
          </w:p>
        </w:tc>
        <w:tc>
          <w:tcPr>
            <w:tcW w:w="3544" w:type="dxa"/>
          </w:tcPr>
          <w:p w:rsidR="00B95589" w:rsidRPr="008A5102" w:rsidRDefault="001E6AED" w:rsidP="00F92BF2">
            <w:pPr>
              <w:suppressAutoHyphens/>
            </w:pPr>
            <w:r w:rsidRPr="008A5102">
              <w:t>П</w:t>
            </w:r>
            <w:r w:rsidR="00CC0F60" w:rsidRPr="008A5102">
              <w:t>роизводство скота и птицы на убой в живом весе</w:t>
            </w:r>
          </w:p>
        </w:tc>
        <w:tc>
          <w:tcPr>
            <w:tcW w:w="851" w:type="dxa"/>
          </w:tcPr>
          <w:p w:rsidR="00B95589" w:rsidRPr="008A5102" w:rsidRDefault="00B95589" w:rsidP="00F92BF2">
            <w:pPr>
              <w:ind w:left="-250" w:firstLine="250"/>
            </w:pPr>
            <w:r w:rsidRPr="008A5102">
              <w:t>3291,7</w:t>
            </w:r>
          </w:p>
        </w:tc>
        <w:tc>
          <w:tcPr>
            <w:tcW w:w="850" w:type="dxa"/>
          </w:tcPr>
          <w:p w:rsidR="00B95589" w:rsidRPr="008A5102" w:rsidRDefault="00B95589" w:rsidP="00F92BF2">
            <w:pPr>
              <w:ind w:left="-250" w:firstLine="250"/>
            </w:pPr>
            <w:r w:rsidRPr="008A5102">
              <w:t>3418,5</w:t>
            </w:r>
          </w:p>
        </w:tc>
        <w:tc>
          <w:tcPr>
            <w:tcW w:w="876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3254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3423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3567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3703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3821</w:t>
            </w:r>
          </w:p>
        </w:tc>
        <w:tc>
          <w:tcPr>
            <w:tcW w:w="919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4028</w:t>
            </w:r>
          </w:p>
        </w:tc>
      </w:tr>
      <w:tr w:rsidR="00B95589" w:rsidRPr="008A5102" w:rsidTr="00672885">
        <w:trPr>
          <w:trHeight w:val="323"/>
        </w:trPr>
        <w:tc>
          <w:tcPr>
            <w:tcW w:w="567" w:type="dxa"/>
          </w:tcPr>
          <w:p w:rsidR="00B95589" w:rsidRPr="008A5102" w:rsidRDefault="000B0ECD" w:rsidP="00F92BF2">
            <w:pPr>
              <w:suppressAutoHyphens/>
              <w:jc w:val="center"/>
            </w:pPr>
            <w:r w:rsidRPr="008A5102">
              <w:t>8</w:t>
            </w:r>
          </w:p>
        </w:tc>
        <w:tc>
          <w:tcPr>
            <w:tcW w:w="3544" w:type="dxa"/>
          </w:tcPr>
          <w:p w:rsidR="00B95589" w:rsidRPr="008A5102" w:rsidRDefault="001E6AED" w:rsidP="00CC0F60">
            <w:pPr>
              <w:suppressAutoHyphens/>
            </w:pPr>
            <w:r w:rsidRPr="008A5102">
              <w:t>П</w:t>
            </w:r>
            <w:r w:rsidR="00CC0F60" w:rsidRPr="008A5102">
              <w:t xml:space="preserve">роизводство </w:t>
            </w:r>
            <w:r w:rsidR="00B95589" w:rsidRPr="008A5102">
              <w:t>молок</w:t>
            </w:r>
            <w:r w:rsidR="00CC0F60" w:rsidRPr="008A5102">
              <w:t>а</w:t>
            </w:r>
          </w:p>
        </w:tc>
        <w:tc>
          <w:tcPr>
            <w:tcW w:w="851" w:type="dxa"/>
          </w:tcPr>
          <w:p w:rsidR="00B95589" w:rsidRPr="008A5102" w:rsidRDefault="00B95589" w:rsidP="00F92BF2">
            <w:pPr>
              <w:ind w:left="-250" w:firstLine="250"/>
            </w:pPr>
            <w:r w:rsidRPr="008A5102">
              <w:t>133508</w:t>
            </w:r>
          </w:p>
        </w:tc>
        <w:tc>
          <w:tcPr>
            <w:tcW w:w="850" w:type="dxa"/>
          </w:tcPr>
          <w:p w:rsidR="00B95589" w:rsidRPr="008A5102" w:rsidRDefault="00B95589" w:rsidP="00F92BF2">
            <w:pPr>
              <w:ind w:left="-250" w:firstLine="250"/>
            </w:pPr>
            <w:r w:rsidRPr="008A5102">
              <w:t>136463</w:t>
            </w:r>
          </w:p>
        </w:tc>
        <w:tc>
          <w:tcPr>
            <w:tcW w:w="876" w:type="dxa"/>
          </w:tcPr>
          <w:p w:rsidR="00B95589" w:rsidRPr="008A5102" w:rsidRDefault="00B95589" w:rsidP="00D22782">
            <w:pPr>
              <w:suppressAutoHyphens/>
              <w:jc w:val="center"/>
            </w:pPr>
            <w:r w:rsidRPr="008A5102">
              <w:t>13918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14197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14481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14770</w:t>
            </w:r>
          </w:p>
        </w:tc>
        <w:tc>
          <w:tcPr>
            <w:tcW w:w="918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15066</w:t>
            </w:r>
          </w:p>
        </w:tc>
        <w:tc>
          <w:tcPr>
            <w:tcW w:w="919" w:type="dxa"/>
          </w:tcPr>
          <w:p w:rsidR="00B95589" w:rsidRPr="008A5102" w:rsidRDefault="00B95589" w:rsidP="00F92BF2">
            <w:pPr>
              <w:suppressAutoHyphens/>
              <w:jc w:val="center"/>
            </w:pPr>
            <w:r w:rsidRPr="008A5102">
              <w:t>15367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351035">
            <w:pPr>
              <w:suppressAutoHyphens/>
              <w:jc w:val="center"/>
            </w:pPr>
            <w:r w:rsidRPr="008A5102">
              <w:t>9</w:t>
            </w:r>
          </w:p>
        </w:tc>
        <w:tc>
          <w:tcPr>
            <w:tcW w:w="3544" w:type="dxa"/>
          </w:tcPr>
          <w:p w:rsidR="00B95589" w:rsidRPr="008A5102" w:rsidRDefault="00387F24" w:rsidP="00387F24">
            <w:pPr>
              <w:suppressAutoHyphens/>
            </w:pPr>
            <w:r w:rsidRPr="008A5102">
              <w:t xml:space="preserve">Доля вовлеченных </w:t>
            </w:r>
            <w:r w:rsidR="00B95589" w:rsidRPr="008A5102">
              <w:t xml:space="preserve"> в оборот неиспользуемых сельскохозяйственных угодий</w:t>
            </w:r>
            <w:r w:rsidRPr="008A5102">
              <w:t xml:space="preserve"> в общей площади неиспользуемых сельскохозяйственных угодий</w:t>
            </w:r>
            <w:r w:rsidR="00B95589" w:rsidRPr="008A5102">
              <w:t xml:space="preserve">, </w:t>
            </w:r>
            <w:r w:rsidRPr="008A5102">
              <w:t>%</w:t>
            </w:r>
          </w:p>
        </w:tc>
        <w:tc>
          <w:tcPr>
            <w:tcW w:w="851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1,4</w:t>
            </w:r>
          </w:p>
        </w:tc>
        <w:tc>
          <w:tcPr>
            <w:tcW w:w="850" w:type="dxa"/>
          </w:tcPr>
          <w:p w:rsidR="00B95589" w:rsidRPr="008A5102" w:rsidRDefault="00B95589" w:rsidP="00351035">
            <w:pPr>
              <w:suppressAutoHyphens/>
              <w:jc w:val="center"/>
            </w:pPr>
          </w:p>
        </w:tc>
        <w:tc>
          <w:tcPr>
            <w:tcW w:w="876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9" w:type="dxa"/>
          </w:tcPr>
          <w:p w:rsidR="00B95589" w:rsidRPr="008A5102" w:rsidRDefault="00F07BB5" w:rsidP="00351035">
            <w:pPr>
              <w:suppressAutoHyphens/>
              <w:jc w:val="center"/>
            </w:pPr>
            <w:r w:rsidRPr="008A5102">
              <w:t>2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Доля идентифицированных животных от общего поголовья, %</w:t>
            </w:r>
          </w:p>
        </w:tc>
        <w:tc>
          <w:tcPr>
            <w:tcW w:w="851" w:type="dxa"/>
          </w:tcPr>
          <w:p w:rsidR="00B95589" w:rsidRPr="008A5102" w:rsidRDefault="00B95589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850" w:type="dxa"/>
          </w:tcPr>
          <w:p w:rsidR="00B95589" w:rsidRPr="008A5102" w:rsidRDefault="00B95589" w:rsidP="00351035">
            <w:pPr>
              <w:suppressAutoHyphens/>
              <w:jc w:val="center"/>
            </w:pPr>
            <w:r w:rsidRPr="008A5102">
              <w:t>6</w:t>
            </w:r>
          </w:p>
        </w:tc>
        <w:tc>
          <w:tcPr>
            <w:tcW w:w="876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30</w:t>
            </w:r>
          </w:p>
        </w:tc>
        <w:tc>
          <w:tcPr>
            <w:tcW w:w="918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35</w:t>
            </w:r>
          </w:p>
        </w:tc>
        <w:tc>
          <w:tcPr>
            <w:tcW w:w="918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40</w:t>
            </w:r>
          </w:p>
        </w:tc>
        <w:tc>
          <w:tcPr>
            <w:tcW w:w="918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45</w:t>
            </w:r>
          </w:p>
        </w:tc>
        <w:tc>
          <w:tcPr>
            <w:tcW w:w="918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50</w:t>
            </w:r>
          </w:p>
        </w:tc>
        <w:tc>
          <w:tcPr>
            <w:tcW w:w="919" w:type="dxa"/>
          </w:tcPr>
          <w:p w:rsidR="00B95589" w:rsidRPr="008A5102" w:rsidRDefault="00B05FE4" w:rsidP="00351035">
            <w:pPr>
              <w:suppressAutoHyphens/>
              <w:jc w:val="center"/>
            </w:pPr>
            <w:r w:rsidRPr="008A5102">
              <w:t>60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11</w:t>
            </w:r>
          </w:p>
        </w:tc>
        <w:tc>
          <w:tcPr>
            <w:tcW w:w="3544" w:type="dxa"/>
          </w:tcPr>
          <w:p w:rsidR="001E6AED" w:rsidRPr="008A5102" w:rsidRDefault="001E6AED" w:rsidP="00750184">
            <w:r w:rsidRPr="008A5102">
              <w:t>Количество созданных пунктов искусственного осеменения коров в сельских поселениях</w:t>
            </w:r>
          </w:p>
        </w:tc>
        <w:tc>
          <w:tcPr>
            <w:tcW w:w="851" w:type="dxa"/>
          </w:tcPr>
          <w:p w:rsidR="001E6AED" w:rsidRPr="008A5102" w:rsidRDefault="006E220A" w:rsidP="00750184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850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876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9" w:type="dxa"/>
          </w:tcPr>
          <w:p w:rsidR="001E6AED" w:rsidRPr="008A5102" w:rsidRDefault="006E220A" w:rsidP="006E220A">
            <w:pPr>
              <w:suppressAutoHyphens/>
              <w:jc w:val="center"/>
            </w:pPr>
            <w:r w:rsidRPr="008A5102">
              <w:t>2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351035">
            <w:pPr>
              <w:suppressAutoHyphens/>
              <w:jc w:val="center"/>
            </w:pPr>
            <w:r w:rsidRPr="008A5102">
              <w:t>12</w:t>
            </w:r>
          </w:p>
        </w:tc>
        <w:tc>
          <w:tcPr>
            <w:tcW w:w="3544" w:type="dxa"/>
          </w:tcPr>
          <w:p w:rsidR="00B95589" w:rsidRPr="008A5102" w:rsidRDefault="00B95589" w:rsidP="00750184">
            <w:r w:rsidRPr="008A5102">
              <w:t xml:space="preserve">Количество </w:t>
            </w:r>
            <w:r w:rsidR="001E6AED" w:rsidRPr="008A5102">
              <w:t xml:space="preserve">искусственно </w:t>
            </w:r>
            <w:r w:rsidRPr="008A5102">
              <w:t>осемененных коров</w:t>
            </w:r>
            <w:r w:rsidR="001E6AED" w:rsidRPr="008A5102">
              <w:t xml:space="preserve"> в  личных подсобных хозяйствах</w:t>
            </w:r>
            <w:r w:rsidRPr="008A5102">
              <w:t>,  гол.</w:t>
            </w:r>
          </w:p>
        </w:tc>
        <w:tc>
          <w:tcPr>
            <w:tcW w:w="851" w:type="dxa"/>
          </w:tcPr>
          <w:p w:rsidR="00B95589" w:rsidRPr="008A5102" w:rsidRDefault="00477462" w:rsidP="00750184">
            <w:pPr>
              <w:suppressAutoHyphens/>
              <w:jc w:val="center"/>
            </w:pPr>
            <w:r w:rsidRPr="008A5102">
              <w:t>341</w:t>
            </w:r>
          </w:p>
        </w:tc>
        <w:tc>
          <w:tcPr>
            <w:tcW w:w="850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443</w:t>
            </w:r>
          </w:p>
        </w:tc>
        <w:tc>
          <w:tcPr>
            <w:tcW w:w="876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539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700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1000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1100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1200</w:t>
            </w:r>
          </w:p>
        </w:tc>
        <w:tc>
          <w:tcPr>
            <w:tcW w:w="919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1300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351035">
            <w:pPr>
              <w:suppressAutoHyphens/>
              <w:jc w:val="center"/>
            </w:pPr>
            <w:r w:rsidRPr="008A5102">
              <w:t>13</w:t>
            </w: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 xml:space="preserve">Количество телят, родившихся от </w:t>
            </w:r>
            <w:r w:rsidR="001E6AED" w:rsidRPr="008A5102">
              <w:t xml:space="preserve"> </w:t>
            </w:r>
            <w:r w:rsidRPr="008A5102">
              <w:t>и/о</w:t>
            </w:r>
            <w:r w:rsidR="001E6AED" w:rsidRPr="008A5102">
              <w:t>, гол.</w:t>
            </w:r>
          </w:p>
        </w:tc>
        <w:tc>
          <w:tcPr>
            <w:tcW w:w="851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339</w:t>
            </w:r>
          </w:p>
        </w:tc>
        <w:tc>
          <w:tcPr>
            <w:tcW w:w="850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329</w:t>
            </w:r>
          </w:p>
        </w:tc>
        <w:tc>
          <w:tcPr>
            <w:tcW w:w="876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522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679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970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1067</w:t>
            </w:r>
          </w:p>
        </w:tc>
        <w:tc>
          <w:tcPr>
            <w:tcW w:w="918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1164</w:t>
            </w:r>
          </w:p>
        </w:tc>
        <w:tc>
          <w:tcPr>
            <w:tcW w:w="919" w:type="dxa"/>
          </w:tcPr>
          <w:p w:rsidR="00B95589" w:rsidRPr="008A5102" w:rsidRDefault="00477462" w:rsidP="00351035">
            <w:pPr>
              <w:suppressAutoHyphens/>
              <w:jc w:val="center"/>
            </w:pPr>
            <w:r w:rsidRPr="008A5102">
              <w:t>1280</w:t>
            </w:r>
          </w:p>
        </w:tc>
      </w:tr>
      <w:tr w:rsidR="00B95589" w:rsidRPr="008A5102" w:rsidTr="00672885">
        <w:tc>
          <w:tcPr>
            <w:tcW w:w="567" w:type="dxa"/>
          </w:tcPr>
          <w:p w:rsidR="00B95589" w:rsidRPr="008A5102" w:rsidRDefault="000B0ECD" w:rsidP="00351035">
            <w:pPr>
              <w:suppressAutoHyphens/>
              <w:jc w:val="center"/>
            </w:pPr>
            <w:r w:rsidRPr="008A5102">
              <w:t>14</w:t>
            </w:r>
          </w:p>
        </w:tc>
        <w:tc>
          <w:tcPr>
            <w:tcW w:w="3544" w:type="dxa"/>
          </w:tcPr>
          <w:p w:rsidR="00B95589" w:rsidRPr="008A5102" w:rsidRDefault="00B95589" w:rsidP="00590A69">
            <w:r w:rsidRPr="008A5102">
              <w:t>Удельный вес племенного скота в общем поголовье, %</w:t>
            </w:r>
          </w:p>
        </w:tc>
        <w:tc>
          <w:tcPr>
            <w:tcW w:w="851" w:type="dxa"/>
          </w:tcPr>
          <w:p w:rsidR="00B95589" w:rsidRPr="008A5102" w:rsidRDefault="00B95589" w:rsidP="00351035">
            <w:pPr>
              <w:suppressAutoHyphens/>
              <w:jc w:val="center"/>
            </w:pPr>
            <w:r w:rsidRPr="008A5102">
              <w:t>5,6</w:t>
            </w:r>
          </w:p>
        </w:tc>
        <w:tc>
          <w:tcPr>
            <w:tcW w:w="850" w:type="dxa"/>
          </w:tcPr>
          <w:p w:rsidR="00B95589" w:rsidRPr="008A5102" w:rsidRDefault="00B95589" w:rsidP="00351035">
            <w:pPr>
              <w:suppressAutoHyphens/>
              <w:jc w:val="center"/>
            </w:pPr>
            <w:r w:rsidRPr="008A5102">
              <w:t>6,3</w:t>
            </w:r>
          </w:p>
        </w:tc>
        <w:tc>
          <w:tcPr>
            <w:tcW w:w="876" w:type="dxa"/>
          </w:tcPr>
          <w:p w:rsidR="00B95589" w:rsidRPr="008A5102" w:rsidRDefault="006E220A" w:rsidP="00351035">
            <w:pPr>
              <w:suppressAutoHyphens/>
              <w:jc w:val="center"/>
            </w:pPr>
            <w:r w:rsidRPr="008A5102">
              <w:t>6,9</w:t>
            </w:r>
          </w:p>
        </w:tc>
        <w:tc>
          <w:tcPr>
            <w:tcW w:w="918" w:type="dxa"/>
          </w:tcPr>
          <w:p w:rsidR="00B95589" w:rsidRPr="008A5102" w:rsidRDefault="006E220A" w:rsidP="00351035">
            <w:pPr>
              <w:suppressAutoHyphens/>
              <w:jc w:val="center"/>
            </w:pPr>
            <w:r w:rsidRPr="008A5102">
              <w:t>7,6</w:t>
            </w:r>
          </w:p>
        </w:tc>
        <w:tc>
          <w:tcPr>
            <w:tcW w:w="918" w:type="dxa"/>
          </w:tcPr>
          <w:p w:rsidR="00B95589" w:rsidRPr="008A5102" w:rsidRDefault="006E220A" w:rsidP="00351035">
            <w:pPr>
              <w:suppressAutoHyphens/>
              <w:jc w:val="center"/>
            </w:pPr>
            <w:r w:rsidRPr="008A5102">
              <w:t>8,3</w:t>
            </w:r>
          </w:p>
        </w:tc>
        <w:tc>
          <w:tcPr>
            <w:tcW w:w="918" w:type="dxa"/>
          </w:tcPr>
          <w:p w:rsidR="00B95589" w:rsidRPr="008A5102" w:rsidRDefault="006E220A" w:rsidP="00351035">
            <w:pPr>
              <w:suppressAutoHyphens/>
              <w:jc w:val="center"/>
            </w:pPr>
            <w:r w:rsidRPr="008A5102">
              <w:t>9,2</w:t>
            </w:r>
          </w:p>
        </w:tc>
        <w:tc>
          <w:tcPr>
            <w:tcW w:w="918" w:type="dxa"/>
          </w:tcPr>
          <w:p w:rsidR="00B95589" w:rsidRPr="008A5102" w:rsidRDefault="006E220A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9" w:type="dxa"/>
          </w:tcPr>
          <w:p w:rsidR="00B95589" w:rsidRPr="008A5102" w:rsidRDefault="006E220A" w:rsidP="006E220A">
            <w:pPr>
              <w:suppressAutoHyphens/>
              <w:jc w:val="center"/>
            </w:pPr>
            <w:r w:rsidRPr="008A5102">
              <w:t>12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15</w:t>
            </w:r>
          </w:p>
        </w:tc>
        <w:tc>
          <w:tcPr>
            <w:tcW w:w="3544" w:type="dxa"/>
          </w:tcPr>
          <w:p w:rsidR="001E6AED" w:rsidRPr="008A5102" w:rsidRDefault="001E6AED" w:rsidP="005707F2">
            <w:pPr>
              <w:suppressAutoHyphens/>
            </w:pPr>
            <w:r w:rsidRPr="008A5102">
              <w:t>Создание сельскохозяйственных потребительских кооперативов (единиц)</w:t>
            </w:r>
          </w:p>
        </w:tc>
        <w:tc>
          <w:tcPr>
            <w:tcW w:w="851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850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876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918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3C3E9B" w:rsidP="006E220A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8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1</w:t>
            </w:r>
          </w:p>
        </w:tc>
        <w:tc>
          <w:tcPr>
            <w:tcW w:w="919" w:type="dxa"/>
          </w:tcPr>
          <w:p w:rsidR="001E6AED" w:rsidRPr="008A5102" w:rsidRDefault="006E220A" w:rsidP="00351035">
            <w:pPr>
              <w:suppressAutoHyphens/>
              <w:jc w:val="center"/>
            </w:pPr>
            <w:r w:rsidRPr="008A5102">
              <w:t>1</w:t>
            </w:r>
          </w:p>
        </w:tc>
      </w:tr>
      <w:tr w:rsidR="000B0ECD" w:rsidRPr="008A5102" w:rsidTr="00672885">
        <w:tc>
          <w:tcPr>
            <w:tcW w:w="567" w:type="dxa"/>
          </w:tcPr>
          <w:p w:rsidR="000B0ECD" w:rsidRPr="008A5102" w:rsidRDefault="000B0ECD" w:rsidP="00351035">
            <w:pPr>
              <w:suppressAutoHyphens/>
              <w:jc w:val="center"/>
            </w:pPr>
            <w:r w:rsidRPr="008A5102">
              <w:t>16</w:t>
            </w:r>
          </w:p>
        </w:tc>
        <w:tc>
          <w:tcPr>
            <w:tcW w:w="3544" w:type="dxa"/>
          </w:tcPr>
          <w:p w:rsidR="000B0ECD" w:rsidRPr="008A5102" w:rsidRDefault="000B0ECD" w:rsidP="00590A69">
            <w:pPr>
              <w:suppressAutoHyphens/>
            </w:pPr>
            <w:r w:rsidRPr="008A5102">
              <w:t xml:space="preserve">Удельный вес работающих </w:t>
            </w:r>
            <w:r w:rsidRPr="008A5102">
              <w:lastRenderedPageBreak/>
              <w:t>кооперативов (в %  к общему  числу зарегистрированных кооперативов), всех видов (кредитных, перерабатывающих, снабженческо-сбытовых), всего</w:t>
            </w:r>
          </w:p>
        </w:tc>
        <w:tc>
          <w:tcPr>
            <w:tcW w:w="851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>
            <w:pPr>
              <w:jc w:val="center"/>
            </w:pPr>
            <w:r w:rsidRPr="008A5102">
              <w:t>62,5</w:t>
            </w:r>
          </w:p>
        </w:tc>
        <w:tc>
          <w:tcPr>
            <w:tcW w:w="850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/>
          <w:p w:rsidR="000B0ECD" w:rsidRPr="008A5102" w:rsidRDefault="000B0ECD" w:rsidP="00E75A40">
            <w:pPr>
              <w:jc w:val="center"/>
            </w:pPr>
            <w:r w:rsidRPr="008A5102">
              <w:t>62,5</w:t>
            </w:r>
          </w:p>
        </w:tc>
        <w:tc>
          <w:tcPr>
            <w:tcW w:w="876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62,5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C136CF" w:rsidP="00351035">
            <w:pPr>
              <w:suppressAutoHyphens/>
              <w:jc w:val="center"/>
            </w:pPr>
            <w:r w:rsidRPr="008A5102">
              <w:t>66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C136CF" w:rsidP="00351035">
            <w:pPr>
              <w:suppressAutoHyphens/>
              <w:jc w:val="center"/>
            </w:pPr>
            <w:r w:rsidRPr="008A5102">
              <w:t>66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C136CF" w:rsidP="00351035">
            <w:pPr>
              <w:suppressAutoHyphens/>
              <w:jc w:val="center"/>
            </w:pPr>
            <w:r w:rsidRPr="008A5102">
              <w:t>70</w:t>
            </w:r>
          </w:p>
        </w:tc>
        <w:tc>
          <w:tcPr>
            <w:tcW w:w="918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  <w:r w:rsidRPr="008A5102">
              <w:t>70</w:t>
            </w:r>
          </w:p>
        </w:tc>
        <w:tc>
          <w:tcPr>
            <w:tcW w:w="919" w:type="dxa"/>
          </w:tcPr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0B0ECD" w:rsidP="00351035">
            <w:pPr>
              <w:suppressAutoHyphens/>
              <w:jc w:val="center"/>
            </w:pPr>
          </w:p>
          <w:p w:rsidR="000B0ECD" w:rsidRPr="008A5102" w:rsidRDefault="00C136CF" w:rsidP="00C136CF">
            <w:pPr>
              <w:suppressAutoHyphens/>
              <w:jc w:val="center"/>
            </w:pPr>
            <w:r w:rsidRPr="008A5102">
              <w:t>72,7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5707F2">
            <w:pPr>
              <w:suppressAutoHyphens/>
              <w:jc w:val="center"/>
            </w:pPr>
            <w:r w:rsidRPr="008A5102">
              <w:lastRenderedPageBreak/>
              <w:t>17</w:t>
            </w:r>
          </w:p>
        </w:tc>
        <w:tc>
          <w:tcPr>
            <w:tcW w:w="3544" w:type="dxa"/>
          </w:tcPr>
          <w:p w:rsidR="001E6AED" w:rsidRPr="008A5102" w:rsidRDefault="001E6AED" w:rsidP="005707F2">
            <w:r w:rsidRPr="008A5102">
              <w:t>Количество сельскохозяйственных ярмарок</w:t>
            </w:r>
          </w:p>
        </w:tc>
        <w:tc>
          <w:tcPr>
            <w:tcW w:w="851" w:type="dxa"/>
          </w:tcPr>
          <w:p w:rsidR="001E6AED" w:rsidRPr="008A5102" w:rsidRDefault="001E6AED" w:rsidP="005707F2">
            <w:pPr>
              <w:suppressAutoHyphens/>
              <w:jc w:val="center"/>
            </w:pPr>
            <w:r w:rsidRPr="008A5102">
              <w:t>70</w:t>
            </w:r>
          </w:p>
        </w:tc>
        <w:tc>
          <w:tcPr>
            <w:tcW w:w="850" w:type="dxa"/>
          </w:tcPr>
          <w:p w:rsidR="001E6AED" w:rsidRPr="008A5102" w:rsidRDefault="001E6AED" w:rsidP="005707F2">
            <w:pPr>
              <w:suppressAutoHyphens/>
              <w:jc w:val="center"/>
            </w:pPr>
            <w:r w:rsidRPr="008A5102">
              <w:t>73</w:t>
            </w:r>
          </w:p>
        </w:tc>
        <w:tc>
          <w:tcPr>
            <w:tcW w:w="876" w:type="dxa"/>
          </w:tcPr>
          <w:p w:rsidR="001E6AED" w:rsidRPr="008A5102" w:rsidRDefault="003B358E" w:rsidP="005707F2">
            <w:pPr>
              <w:suppressAutoHyphens/>
              <w:jc w:val="center"/>
            </w:pPr>
            <w:r w:rsidRPr="008A5102">
              <w:t>83</w:t>
            </w:r>
          </w:p>
        </w:tc>
        <w:tc>
          <w:tcPr>
            <w:tcW w:w="918" w:type="dxa"/>
          </w:tcPr>
          <w:p w:rsidR="001E6AED" w:rsidRPr="008A5102" w:rsidRDefault="003B358E" w:rsidP="005707F2">
            <w:pPr>
              <w:suppressAutoHyphens/>
              <w:jc w:val="center"/>
            </w:pPr>
            <w:r w:rsidRPr="008A5102">
              <w:t>85</w:t>
            </w:r>
          </w:p>
        </w:tc>
        <w:tc>
          <w:tcPr>
            <w:tcW w:w="918" w:type="dxa"/>
          </w:tcPr>
          <w:p w:rsidR="001E6AED" w:rsidRPr="008A5102" w:rsidRDefault="003B358E" w:rsidP="005707F2">
            <w:pPr>
              <w:suppressAutoHyphens/>
              <w:jc w:val="center"/>
            </w:pPr>
            <w:r w:rsidRPr="008A5102">
              <w:t>87</w:t>
            </w:r>
          </w:p>
        </w:tc>
        <w:tc>
          <w:tcPr>
            <w:tcW w:w="918" w:type="dxa"/>
          </w:tcPr>
          <w:p w:rsidR="001E6AED" w:rsidRPr="008A5102" w:rsidRDefault="003B358E" w:rsidP="005707F2">
            <w:pPr>
              <w:suppressAutoHyphens/>
              <w:jc w:val="center"/>
            </w:pPr>
            <w:r w:rsidRPr="008A5102">
              <w:t>90</w:t>
            </w:r>
          </w:p>
        </w:tc>
        <w:tc>
          <w:tcPr>
            <w:tcW w:w="918" w:type="dxa"/>
          </w:tcPr>
          <w:p w:rsidR="001E6AED" w:rsidRPr="008A5102" w:rsidRDefault="003B358E" w:rsidP="005707F2">
            <w:pPr>
              <w:suppressAutoHyphens/>
              <w:jc w:val="center"/>
            </w:pPr>
            <w:r w:rsidRPr="008A5102">
              <w:t>92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95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18</w:t>
            </w:r>
          </w:p>
        </w:tc>
        <w:tc>
          <w:tcPr>
            <w:tcW w:w="3544" w:type="dxa"/>
          </w:tcPr>
          <w:p w:rsidR="001E6AED" w:rsidRPr="008A5102" w:rsidRDefault="001E6AED" w:rsidP="00590A69">
            <w:pPr>
              <w:suppressAutoHyphens/>
            </w:pPr>
            <w:r w:rsidRPr="008A5102">
              <w:t>Удельный вес сельскохозяй-ственной продукции, поставленной бюджетным потребителям от заявленной потребности, %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30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30</w:t>
            </w:r>
          </w:p>
        </w:tc>
        <w:tc>
          <w:tcPr>
            <w:tcW w:w="876" w:type="dxa"/>
          </w:tcPr>
          <w:p w:rsidR="001E6AED" w:rsidRPr="008A5102" w:rsidRDefault="003B358E" w:rsidP="003B358E">
            <w:pPr>
              <w:suppressAutoHyphens/>
              <w:jc w:val="center"/>
            </w:pPr>
            <w:r w:rsidRPr="008A5102">
              <w:t>32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35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43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45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49,5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19</w:t>
            </w:r>
          </w:p>
        </w:tc>
        <w:tc>
          <w:tcPr>
            <w:tcW w:w="3544" w:type="dxa"/>
          </w:tcPr>
          <w:p w:rsidR="001E6AED" w:rsidRPr="008A5102" w:rsidRDefault="001E6AED" w:rsidP="00CC0F60">
            <w:r w:rsidRPr="008A5102">
              <w:t>Количество претендентов для участия в конкурсном отборе по программе «Начинающий фермер», чел.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876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9" w:type="dxa"/>
          </w:tcPr>
          <w:p w:rsidR="001E6AED" w:rsidRPr="008A5102" w:rsidRDefault="00C136CF" w:rsidP="00351035">
            <w:pPr>
              <w:suppressAutoHyphens/>
              <w:jc w:val="center"/>
            </w:pPr>
            <w:r w:rsidRPr="008A5102">
              <w:t>4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20</w:t>
            </w:r>
          </w:p>
        </w:tc>
        <w:tc>
          <w:tcPr>
            <w:tcW w:w="3544" w:type="dxa"/>
          </w:tcPr>
          <w:p w:rsidR="001E6AED" w:rsidRPr="008A5102" w:rsidRDefault="001E6AED" w:rsidP="00835962">
            <w:r w:rsidRPr="008A5102">
              <w:t xml:space="preserve">Количество претендентов для участия в конкурсном отборе по программе «Семейные животноводческие фермы», </w:t>
            </w:r>
            <w:r w:rsidR="00835962" w:rsidRPr="008A5102">
              <w:t>ед</w:t>
            </w:r>
            <w:r w:rsidRPr="008A5102">
              <w:t>.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876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2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21</w:t>
            </w:r>
          </w:p>
        </w:tc>
        <w:tc>
          <w:tcPr>
            <w:tcW w:w="3544" w:type="dxa"/>
          </w:tcPr>
          <w:p w:rsidR="001E6AED" w:rsidRPr="008A5102" w:rsidRDefault="001E6AED" w:rsidP="00835962">
            <w:pPr>
              <w:suppressAutoHyphens/>
            </w:pPr>
            <w:r w:rsidRPr="008A5102">
              <w:t xml:space="preserve">Количество участников прог-раммы «Устойчивое развитие сельских территорий (2014-2020 годы)», </w:t>
            </w:r>
            <w:r w:rsidR="00835962" w:rsidRPr="008A5102">
              <w:t>ед</w:t>
            </w:r>
            <w:r w:rsidRPr="008A5102">
              <w:t>.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9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20</w:t>
            </w:r>
          </w:p>
        </w:tc>
        <w:tc>
          <w:tcPr>
            <w:tcW w:w="876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15</w:t>
            </w:r>
          </w:p>
        </w:tc>
        <w:tc>
          <w:tcPr>
            <w:tcW w:w="918" w:type="dxa"/>
          </w:tcPr>
          <w:p w:rsidR="001E6AED" w:rsidRPr="008A5102" w:rsidRDefault="003C3E9B" w:rsidP="003C3E9B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C3E9B" w:rsidP="003C3E9B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C3E9B" w:rsidP="003C3E9B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C3E9B" w:rsidP="003C3E9B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9" w:type="dxa"/>
          </w:tcPr>
          <w:p w:rsidR="001E6AED" w:rsidRPr="008A5102" w:rsidRDefault="003C3E9B" w:rsidP="003C3E9B">
            <w:pPr>
              <w:suppressAutoHyphens/>
              <w:jc w:val="center"/>
            </w:pPr>
            <w:r w:rsidRPr="008A5102">
              <w:t>10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22</w:t>
            </w:r>
          </w:p>
        </w:tc>
        <w:tc>
          <w:tcPr>
            <w:tcW w:w="3544" w:type="dxa"/>
          </w:tcPr>
          <w:p w:rsidR="001E6AED" w:rsidRPr="008A5102" w:rsidRDefault="001E6AED" w:rsidP="00590A69">
            <w:pPr>
              <w:suppressAutoHyphens/>
            </w:pPr>
            <w:r w:rsidRPr="008A5102">
              <w:t xml:space="preserve">Количество прошедших курсы повышения квалификации, чел.   </w:t>
            </w:r>
          </w:p>
        </w:tc>
        <w:tc>
          <w:tcPr>
            <w:tcW w:w="851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-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7</w:t>
            </w:r>
          </w:p>
        </w:tc>
        <w:tc>
          <w:tcPr>
            <w:tcW w:w="876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3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5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5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590A69">
            <w:pPr>
              <w:suppressAutoHyphens/>
              <w:jc w:val="center"/>
            </w:pPr>
            <w:r w:rsidRPr="008A5102">
              <w:t>23</w:t>
            </w:r>
          </w:p>
        </w:tc>
        <w:tc>
          <w:tcPr>
            <w:tcW w:w="3544" w:type="dxa"/>
          </w:tcPr>
          <w:p w:rsidR="001E6AED" w:rsidRPr="008A5102" w:rsidRDefault="001E6AED" w:rsidP="000152FC">
            <w:pPr>
              <w:suppressAutoHyphens/>
            </w:pPr>
            <w:r w:rsidRPr="008A5102">
              <w:t>Оказание консультационных услуг сельскохозяйственным товаропроизводителям, ед.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235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381</w:t>
            </w:r>
          </w:p>
        </w:tc>
        <w:tc>
          <w:tcPr>
            <w:tcW w:w="876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385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390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395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400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405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410</w:t>
            </w:r>
          </w:p>
        </w:tc>
      </w:tr>
      <w:tr w:rsidR="001E6AED" w:rsidRPr="008A5102" w:rsidTr="00672885"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24</w:t>
            </w:r>
          </w:p>
        </w:tc>
        <w:tc>
          <w:tcPr>
            <w:tcW w:w="3544" w:type="dxa"/>
          </w:tcPr>
          <w:p w:rsidR="001E6AED" w:rsidRPr="008A5102" w:rsidRDefault="001E6AED" w:rsidP="002D1DD7">
            <w:pPr>
              <w:suppressAutoHyphens/>
            </w:pPr>
            <w:r w:rsidRPr="008A5102">
              <w:t>Количество проведенных семинаров на актуальные темы, шт.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8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876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10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10</w:t>
            </w:r>
          </w:p>
        </w:tc>
      </w:tr>
      <w:tr w:rsidR="001E6AED" w:rsidRPr="008A5102" w:rsidTr="00835962">
        <w:trPr>
          <w:trHeight w:val="887"/>
        </w:trPr>
        <w:tc>
          <w:tcPr>
            <w:tcW w:w="567" w:type="dxa"/>
          </w:tcPr>
          <w:p w:rsidR="001E6AED" w:rsidRPr="008A5102" w:rsidRDefault="000B0ECD" w:rsidP="00351035">
            <w:pPr>
              <w:suppressAutoHyphens/>
              <w:jc w:val="center"/>
            </w:pPr>
            <w:r w:rsidRPr="008A5102">
              <w:t>25</w:t>
            </w:r>
          </w:p>
        </w:tc>
        <w:tc>
          <w:tcPr>
            <w:tcW w:w="3544" w:type="dxa"/>
          </w:tcPr>
          <w:p w:rsidR="001E6AED" w:rsidRPr="008A5102" w:rsidRDefault="001E6AED" w:rsidP="00D21E73">
            <w:pPr>
              <w:suppressAutoHyphens/>
            </w:pPr>
            <w:r w:rsidRPr="008A5102">
              <w:t>Участие в краевых конкурсах и выставочно-ярмарочных мероприятиях</w:t>
            </w:r>
            <w:r w:rsidR="00D21E73" w:rsidRPr="008A5102">
              <w:t>, ед.</w:t>
            </w:r>
            <w:r w:rsidRPr="008A5102">
              <w:t xml:space="preserve">  </w:t>
            </w:r>
          </w:p>
        </w:tc>
        <w:tc>
          <w:tcPr>
            <w:tcW w:w="851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850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876" w:type="dxa"/>
          </w:tcPr>
          <w:p w:rsidR="001E6AED" w:rsidRPr="008A5102" w:rsidRDefault="001E6AED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8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</w:t>
            </w:r>
          </w:p>
        </w:tc>
        <w:tc>
          <w:tcPr>
            <w:tcW w:w="919" w:type="dxa"/>
          </w:tcPr>
          <w:p w:rsidR="001E6AED" w:rsidRPr="008A5102" w:rsidRDefault="003B358E" w:rsidP="00351035">
            <w:pPr>
              <w:suppressAutoHyphens/>
              <w:jc w:val="center"/>
            </w:pPr>
            <w:r w:rsidRPr="008A5102">
              <w:t>4</w:t>
            </w:r>
          </w:p>
        </w:tc>
      </w:tr>
    </w:tbl>
    <w:p w:rsidR="00351035" w:rsidRPr="00C42D8C" w:rsidRDefault="00351035" w:rsidP="00351035">
      <w:pPr>
        <w:suppressAutoHyphens/>
        <w:ind w:firstLine="709"/>
        <w:jc w:val="center"/>
        <w:rPr>
          <w:sz w:val="25"/>
          <w:szCs w:val="25"/>
        </w:rPr>
      </w:pP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Для наиболее эффективного решения поставленных задач Концепция предусматривает основные </w:t>
      </w:r>
      <w:r w:rsidR="002D1DD7" w:rsidRPr="00C42D8C">
        <w:rPr>
          <w:sz w:val="25"/>
          <w:szCs w:val="25"/>
        </w:rPr>
        <w:t>мероприятия</w:t>
      </w:r>
      <w:r w:rsidRPr="00C42D8C">
        <w:rPr>
          <w:sz w:val="25"/>
          <w:szCs w:val="25"/>
        </w:rPr>
        <w:t xml:space="preserve"> реализации программы:</w:t>
      </w:r>
    </w:p>
    <w:p w:rsidR="00A8692F" w:rsidRPr="00C42D8C" w:rsidRDefault="00A8692F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растениеводства</w:t>
      </w:r>
    </w:p>
    <w:p w:rsidR="00A8692F" w:rsidRPr="00C42D8C" w:rsidRDefault="00A8692F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животноводства</w:t>
      </w:r>
    </w:p>
    <w:p w:rsidR="00A8692F" w:rsidRPr="00C42D8C" w:rsidRDefault="00A8692F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пищевой и перерабатывающей промышленности</w:t>
      </w:r>
    </w:p>
    <w:p w:rsidR="00A8692F" w:rsidRPr="00C42D8C" w:rsidRDefault="00A8692F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Развитие системы сельскохозяйственной кооперации</w:t>
      </w:r>
    </w:p>
    <w:p w:rsidR="00A8692F" w:rsidRPr="00C42D8C" w:rsidRDefault="00A8692F" w:rsidP="00A8692F">
      <w:pPr>
        <w:numPr>
          <w:ilvl w:val="0"/>
          <w:numId w:val="1"/>
        </w:num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Регулирование рынков сельскохозяйственной продукции</w:t>
      </w:r>
    </w:p>
    <w:p w:rsidR="00A8692F" w:rsidRPr="00C42D8C" w:rsidRDefault="00A8692F" w:rsidP="00A8692F">
      <w:pPr>
        <w:numPr>
          <w:ilvl w:val="0"/>
          <w:numId w:val="1"/>
        </w:num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Поддержка малых форм хозяйствования</w:t>
      </w:r>
    </w:p>
    <w:p w:rsidR="00A8692F" w:rsidRPr="00C42D8C" w:rsidRDefault="00A8692F" w:rsidP="00A8692F">
      <w:pPr>
        <w:numPr>
          <w:ilvl w:val="0"/>
          <w:numId w:val="1"/>
        </w:num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Кадровое обеспечение агропромышленного комплекса</w:t>
      </w:r>
    </w:p>
    <w:p w:rsidR="00A8692F" w:rsidRPr="00C42D8C" w:rsidRDefault="00A8692F" w:rsidP="00A8692F">
      <w:pPr>
        <w:numPr>
          <w:ilvl w:val="0"/>
          <w:numId w:val="1"/>
        </w:num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Инвестиционная деятельность.</w:t>
      </w:r>
    </w:p>
    <w:p w:rsidR="00A8692F" w:rsidRPr="00C42D8C" w:rsidRDefault="00A8692F" w:rsidP="00A8692F">
      <w:pPr>
        <w:suppressAutoHyphens/>
        <w:ind w:left="426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200B9F" w:rsidP="00A8692F">
      <w:pPr>
        <w:numPr>
          <w:ilvl w:val="0"/>
          <w:numId w:val="2"/>
        </w:numPr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Характеристика основных мероприятий программы</w:t>
      </w:r>
    </w:p>
    <w:p w:rsidR="00835E9D" w:rsidRPr="00C42D8C" w:rsidRDefault="00835E9D" w:rsidP="00835E9D">
      <w:pPr>
        <w:ind w:left="780"/>
        <w:jc w:val="center"/>
        <w:rPr>
          <w:b/>
          <w:sz w:val="25"/>
          <w:szCs w:val="25"/>
        </w:rPr>
      </w:pPr>
    </w:p>
    <w:p w:rsidR="00A8692F" w:rsidRPr="00C42D8C" w:rsidRDefault="00835E9D" w:rsidP="00835E9D">
      <w:pPr>
        <w:ind w:left="780"/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 xml:space="preserve">3.1. </w:t>
      </w:r>
      <w:r w:rsidR="00A8692F" w:rsidRPr="00C42D8C">
        <w:rPr>
          <w:i/>
          <w:sz w:val="25"/>
          <w:szCs w:val="25"/>
        </w:rPr>
        <w:t>Развитие растениеводства</w:t>
      </w:r>
    </w:p>
    <w:p w:rsidR="00835E9D" w:rsidRPr="00C42D8C" w:rsidRDefault="00835E9D" w:rsidP="00835E9D">
      <w:pPr>
        <w:ind w:left="780"/>
        <w:jc w:val="center"/>
        <w:rPr>
          <w:i/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rPr>
          <w:sz w:val="25"/>
          <w:szCs w:val="25"/>
        </w:rPr>
      </w:pPr>
      <w:r w:rsidRPr="00C42D8C">
        <w:rPr>
          <w:sz w:val="25"/>
          <w:szCs w:val="25"/>
        </w:rPr>
        <w:t>Растениеводство – основа  сельского хозяйства. Отрасль дает 21% всей продукции  сельского  хозяйства. От  темпов  развития растениеводства значительно  зависит и развитие животноводства, поскольку  его  кормовую  базу  в значительной степени обеспечивает именно растениеводство.</w:t>
      </w:r>
    </w:p>
    <w:p w:rsidR="00367A33" w:rsidRPr="00C42D8C" w:rsidRDefault="00367A33" w:rsidP="00367A33">
      <w:pPr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 xml:space="preserve">          </w:t>
      </w:r>
      <w:r w:rsidR="009018D4" w:rsidRPr="00C42D8C">
        <w:rPr>
          <w:i/>
          <w:sz w:val="25"/>
          <w:szCs w:val="25"/>
        </w:rPr>
        <w:t>Производство зерна.</w:t>
      </w:r>
      <w:r w:rsidR="009018D4"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>Ведущая  роль  в  структуре  растениеводства   принадлежит   зерновому хозяйству.  Зерновые  культуры  занимают  почти  74%  всех  посевных площадей района. Посевная площадь зерновых во всех категориях хозяйств сократилась на 30%  по сравнению с  2007 годом и составила  в 2014 г.  5887  га, на 2015 планируется посеять7433 га</w:t>
      </w:r>
      <w:r w:rsidR="00DC4BC0" w:rsidRPr="00C42D8C">
        <w:rPr>
          <w:sz w:val="25"/>
          <w:szCs w:val="25"/>
        </w:rPr>
        <w:t>, поднять 5270 га паров.</w:t>
      </w:r>
      <w:r w:rsidR="009018D4"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 xml:space="preserve">Основное производство зерна сосредоточено в </w:t>
      </w:r>
      <w:r w:rsidR="00F31CDA" w:rsidRPr="00C42D8C">
        <w:rPr>
          <w:sz w:val="25"/>
          <w:szCs w:val="25"/>
        </w:rPr>
        <w:t>ФГУП</w:t>
      </w:r>
      <w:r w:rsidR="00A8692F" w:rsidRPr="00C42D8C">
        <w:rPr>
          <w:sz w:val="25"/>
          <w:szCs w:val="25"/>
        </w:rPr>
        <w:t xml:space="preserve"> «Ононское», ООО «Арбат», СХА «Березовская», СХА «Чирон».</w:t>
      </w:r>
      <w:r w:rsidR="009018D4"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>Товарность зерна в районе составляет около 30-35%, на корм скоту используется около 20% произведенного зерна.</w:t>
      </w:r>
      <w:r w:rsidR="00A8692F" w:rsidRPr="00C42D8C">
        <w:rPr>
          <w:sz w:val="25"/>
          <w:szCs w:val="25"/>
        </w:rPr>
        <w:tab/>
      </w:r>
      <w:r w:rsidRPr="00C42D8C">
        <w:rPr>
          <w:sz w:val="25"/>
          <w:szCs w:val="25"/>
        </w:rPr>
        <w:t xml:space="preserve">  В районе 1 хозяйство имеет лицензию на осуществление деятельности по производству элитных семян (ФГУП «Ононское»).</w:t>
      </w:r>
      <w:r w:rsidRPr="00C42D8C">
        <w:rPr>
          <w:sz w:val="25"/>
          <w:szCs w:val="25"/>
        </w:rPr>
        <w:tab/>
        <w:t>Объем засыпки семян зерновых культур ежегодно составляет 6 тыс. тонн, в том числе для сортосмены и сортообновления необходимо приобретать  0,5 тыс. тонн семян высоких репродукций.  Площадь пашни в сельхозпредприятиях района составляет  29,6 тыс. га. Программой предусматривается увеличить посевные площади зерновых культур до 9747 га, производство зерна довести до 10332 тонн, что позволит обеспечить район</w:t>
      </w:r>
      <w:r w:rsidR="005B7765" w:rsidRPr="00C42D8C">
        <w:rPr>
          <w:sz w:val="25"/>
          <w:szCs w:val="25"/>
        </w:rPr>
        <w:t xml:space="preserve"> в высококачественном продовольственном зерне</w:t>
      </w:r>
      <w:r w:rsidRPr="00C42D8C">
        <w:rPr>
          <w:sz w:val="25"/>
          <w:szCs w:val="25"/>
        </w:rPr>
        <w:t xml:space="preserve">, позволит пополнить зернофуражный баланс за счет наращивания валовых сборов кормового зерна, </w:t>
      </w:r>
      <w:r w:rsidR="005B7765" w:rsidRPr="00C42D8C">
        <w:rPr>
          <w:sz w:val="25"/>
          <w:szCs w:val="25"/>
        </w:rPr>
        <w:t xml:space="preserve">укрепит экономическое положение сельскохозяйственных товаропроизводителей за счет устойчивой доходности отрасли. </w:t>
      </w:r>
      <w:r w:rsidRPr="00C42D8C">
        <w:rPr>
          <w:sz w:val="25"/>
          <w:szCs w:val="25"/>
        </w:rPr>
        <w:t xml:space="preserve"> Для повышения урожайности в растениеводстве  необходимо обеспечить яровой сев качественным семенным материалом, планируется довести долю кондиционных семян в общем объеме высеянных семян до 100 %. </w:t>
      </w:r>
    </w:p>
    <w:p w:rsidR="00743A31" w:rsidRPr="00C42D8C" w:rsidRDefault="00367A33" w:rsidP="009018D4">
      <w:pPr>
        <w:ind w:firstLine="708"/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>Производство картофеля и овощей.</w:t>
      </w:r>
      <w:r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>Возделыванием картофеля в районе занимаются 2 предприятия КФХ Кустова, СХА «Митрофаново». Площадь посадки составляет 25г</w:t>
      </w:r>
      <w:r w:rsidR="000A3EAF" w:rsidRPr="00C42D8C">
        <w:rPr>
          <w:sz w:val="25"/>
          <w:szCs w:val="25"/>
        </w:rPr>
        <w:t>а</w:t>
      </w:r>
      <w:r w:rsidR="00A8692F" w:rsidRPr="00C42D8C">
        <w:rPr>
          <w:sz w:val="25"/>
          <w:szCs w:val="25"/>
        </w:rPr>
        <w:t xml:space="preserve"> и 15 га (в 2013,</w:t>
      </w:r>
      <w:r w:rsidR="00F31CDA"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 xml:space="preserve">2014 году). Основное производство картофеля и овощей осуществляется в личных подсобных хозяйствах. </w:t>
      </w:r>
      <w:r w:rsidR="009018D4" w:rsidRPr="00C42D8C">
        <w:rPr>
          <w:sz w:val="25"/>
          <w:szCs w:val="25"/>
        </w:rPr>
        <w:t xml:space="preserve">К 2020 году производство картофеля составит 9224 тонн во всех категориях хозяйств и полностью обеспечит пищевые и технические потребности района. </w:t>
      </w:r>
      <w:r w:rsidR="00743A31" w:rsidRPr="00C42D8C">
        <w:rPr>
          <w:sz w:val="25"/>
          <w:szCs w:val="25"/>
        </w:rPr>
        <w:t>В целях организации интенсивного производства картофеля, снижения затрат на 1 га посевов, повышение урожайности и в конечном счете роста доходов сельскохозяйственных товаропроизводителей необходимо выполнение следующих мероприятий: применение качественного, кондиционного семенного материала, и эффективных средств защиты растений; комплексная механизация технологических процессов при возделывании  картофеля, его уборке и хранении.</w:t>
      </w:r>
    </w:p>
    <w:p w:rsidR="00A8692F" w:rsidRPr="00C42D8C" w:rsidRDefault="009018D4" w:rsidP="00743A31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Производство овощей к 2020 году составит 846 тонн, что позволит наполовину удовлетворить потребность населения района в овощах.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</w:r>
      <w:r w:rsidR="00367A33" w:rsidRPr="00C42D8C">
        <w:rPr>
          <w:i/>
          <w:sz w:val="25"/>
          <w:szCs w:val="25"/>
        </w:rPr>
        <w:t>Производство кормов.</w:t>
      </w:r>
      <w:r w:rsidR="00367A33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Кормовые культуры занимают 4,4 тыс.га или 26% общей посевной площади в районе, из них на многолетние травы приходится 3,1 тыс.га или 70% площадей, занятых кормовыми культурами. Многолетние травы, благодаря меньшей требовательности к условиям произрастания, большому разнообразию видов и сортов менее зависимы от погодных условий.</w:t>
      </w:r>
      <w:r w:rsidR="006C0EA1" w:rsidRPr="00C42D8C">
        <w:rPr>
          <w:sz w:val="25"/>
          <w:szCs w:val="25"/>
        </w:rPr>
        <w:t xml:space="preserve"> </w:t>
      </w:r>
      <w:r w:rsidR="006C0EA1" w:rsidRPr="00C42D8C">
        <w:rPr>
          <w:spacing w:val="-5"/>
          <w:w w:val="104"/>
          <w:sz w:val="25"/>
          <w:szCs w:val="25"/>
        </w:rPr>
        <w:t xml:space="preserve"> </w:t>
      </w:r>
      <w:r w:rsidRPr="00C42D8C">
        <w:rPr>
          <w:sz w:val="25"/>
          <w:szCs w:val="25"/>
        </w:rPr>
        <w:tab/>
        <w:t>Однолетние травы занимают 0,8 тыс. га или 18,3% площади кормовых культур. Они требуют при выращивании больших затрат по сравнению с многолетними травами и менее урожайны.   Основное направление возделывания однолетних трав – оптимальный набор культур в структуре посевов. Однолетним травам в зеленом конвейере отводится вспомогательная роль для обеспечения кормовой массой в интервалах между укосами многолетних трав, ранней весной.</w:t>
      </w:r>
      <w:r w:rsidR="006C0EA1" w:rsidRPr="00C42D8C">
        <w:rPr>
          <w:spacing w:val="-5"/>
          <w:w w:val="104"/>
          <w:sz w:val="25"/>
          <w:szCs w:val="25"/>
        </w:rPr>
        <w:t xml:space="preserve"> Планируется расширение площадей возделывания многолетних трав люцерны и </w:t>
      </w:r>
      <w:r w:rsidR="006C0EA1" w:rsidRPr="00C42D8C">
        <w:rPr>
          <w:spacing w:val="-7"/>
          <w:w w:val="104"/>
          <w:sz w:val="25"/>
          <w:szCs w:val="25"/>
        </w:rPr>
        <w:t xml:space="preserve"> донника довести до 1500 га;  однолетних трав  до 2000 га,</w:t>
      </w:r>
      <w:r w:rsidR="006C0EA1" w:rsidRPr="00C42D8C">
        <w:rPr>
          <w:spacing w:val="-6"/>
          <w:w w:val="104"/>
          <w:sz w:val="25"/>
          <w:szCs w:val="25"/>
        </w:rPr>
        <w:t xml:space="preserve"> что позволяет уменьшить стоимость кормов на 30%, повысить их качество и биологичес</w:t>
      </w:r>
      <w:r w:rsidR="006C0EA1" w:rsidRPr="00C42D8C">
        <w:rPr>
          <w:spacing w:val="-6"/>
          <w:w w:val="104"/>
          <w:sz w:val="25"/>
          <w:szCs w:val="25"/>
        </w:rPr>
        <w:softHyphen/>
      </w:r>
      <w:r w:rsidR="006C0EA1" w:rsidRPr="00C42D8C">
        <w:rPr>
          <w:spacing w:val="-8"/>
          <w:w w:val="104"/>
          <w:sz w:val="25"/>
          <w:szCs w:val="25"/>
        </w:rPr>
        <w:t>кую полноценность.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ab/>
        <w:t xml:space="preserve">В районе площадь природных кормовых угодий составляет 143,2 тыс. га, используется только 11 тыс. га или 7,6%. Практически все производство кормов осуществляется на пахотных землях. Массивы природных кормовых угодий находится в неудовлетворительном культуртехническом состоянии и в основном используются для выпаса скота. Организация и использование долголетних культурных пастбищ позволит устранить значительные транспортные издержки, удешевить летний рацион и уходит потребность в строительстве летних лагерей.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0EA1" w:rsidRPr="00C42D8C" w:rsidRDefault="006C0EA1" w:rsidP="00367A3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Увеличение производства продукции животноводства на перспективу должно происходить не только на основе значительного роста численности сельскохозяйственных животных, но и, в первую очередь, на опережающем объеме заготовок всех видов кормов, являющихся средством обеспечения животных энергией и питательными веществами.</w:t>
      </w:r>
      <w:r w:rsidR="00367A33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Для полноценного удовлетворения животноводства района (с учетом личных подворий) в кормах в соответствии с зоотехническими нормами предусматривается довести заготовку до 25 центнеров кормовых единиц на 1 условную голову скота, в 2013 и 2014 годах заготовлено 9,6 и 14,2 ц к.ед.</w:t>
      </w:r>
    </w:p>
    <w:p w:rsidR="006C0EA1" w:rsidRPr="00C42D8C" w:rsidRDefault="006C0EA1" w:rsidP="006C0EA1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Решение этого вопроса зависит:</w:t>
      </w:r>
    </w:p>
    <w:p w:rsidR="006C0EA1" w:rsidRPr="00C42D8C" w:rsidRDefault="006C0EA1" w:rsidP="006C0EA1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от обеспечения хозяйств доступной в приобретении и высокопроизводительной кормозаготовительной техники;</w:t>
      </w:r>
    </w:p>
    <w:p w:rsidR="006C0EA1" w:rsidRPr="00C42D8C" w:rsidRDefault="006C0EA1" w:rsidP="006C0EA1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от роста доли сбалансированных полноценных кормов в рационах животных за счет совершенствования структуры зернофуража и повышения обеспеченности белковыми кормами;</w:t>
      </w:r>
    </w:p>
    <w:p w:rsidR="00367A33" w:rsidRPr="00C42D8C" w:rsidRDefault="006C0EA1" w:rsidP="00367A3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Укрепление кормовой базы предусматривается за счет проведения мероприятий по улучшению естественных кормовых угодий (мелиорирование, осушение, орошение сенокосов и пастбищ);  трансформация части неиспользованной пашни (залежи) в сенокосные и пастбищные угодья; восстановление и улучшение зимних искусственных пастбищ путем летних посевов овса, рапса и других культур; увеличение производства силосных культур, трав на сено, сенаж.  В 2014 году 10 сельхозтоваропроизводителей вошли в подпрограмму «Развитие мелиорации земель сельскохозяйственного назначения в Забайкальском крае», общая площадь проведения культуртехнических работ составила в 2014 году  1270 га и в 2015 году составит 1730 га. </w:t>
      </w:r>
    </w:p>
    <w:p w:rsidR="00367A33" w:rsidRPr="00C42D8C" w:rsidRDefault="006C0EA1" w:rsidP="00367A33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</w:t>
      </w:r>
      <w:r w:rsidR="00367A33" w:rsidRPr="00C42D8C">
        <w:rPr>
          <w:sz w:val="25"/>
          <w:szCs w:val="25"/>
        </w:rPr>
        <w:t>К специфике сельского хозяйства района следует отнести высокую степень зависимости результатов производства от внешних, прежде всего, погодных факторов. Сельскохозяйственное производство района расположено в зоне рискованного земледелия. Рискам землепользования подвержены посевные площади всех сельхозтоваропроизводителей района.</w:t>
      </w:r>
      <w:r w:rsidR="005B7765" w:rsidRPr="00C42D8C">
        <w:rPr>
          <w:sz w:val="25"/>
          <w:szCs w:val="25"/>
        </w:rPr>
        <w:t xml:space="preserve"> </w:t>
      </w:r>
      <w:r w:rsidR="00367A33" w:rsidRPr="00C42D8C">
        <w:rPr>
          <w:sz w:val="25"/>
          <w:szCs w:val="25"/>
        </w:rPr>
        <w:t>В качестве кардинальной меры, направленной на повышение финансовой устойчивости сельскохозяйственного производства района, выступает страхование урожая сельскохозяйственных культур, планируется довести удельный вес застрахованных площадей в общей посевной площади до 50 % .</w:t>
      </w:r>
    </w:p>
    <w:p w:rsidR="00A8692F" w:rsidRPr="00C42D8C" w:rsidRDefault="00A8692F" w:rsidP="00367A33">
      <w:pPr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>Механизация сельского хозяйства</w:t>
      </w:r>
      <w:r w:rsidR="009018D4" w:rsidRPr="00C42D8C">
        <w:rPr>
          <w:i/>
          <w:sz w:val="25"/>
          <w:szCs w:val="25"/>
        </w:rPr>
        <w:t>.</w:t>
      </w:r>
      <w:r w:rsidR="009018D4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Практика последних десятилетий хозяйствования сельхозтоваропроизводителей показывает резко снижающийся уровень эффективности использования технических средств и машино - тракторного парка в целом, который тесно связан с низким уровнем технической оснащенности предприятий. Сложившееся положение усугубляется тем, что 80% машино - тракторного парка выработало свой срок службы и требует повышенных затрат на поддержание его в работоспособном состоянии.  На 01.01.2015г. на балансе сельскохозяйственных предприятий находится основной техники: тракторов всех марок 177 единиц, зерноуборочных комбайнов 42 единицы. Нагрузка на 1 </w:t>
      </w:r>
      <w:r w:rsidR="00C136CF" w:rsidRPr="00C42D8C">
        <w:rPr>
          <w:sz w:val="25"/>
          <w:szCs w:val="25"/>
        </w:rPr>
        <w:t xml:space="preserve">условный </w:t>
      </w:r>
      <w:r w:rsidRPr="00C42D8C">
        <w:rPr>
          <w:sz w:val="25"/>
          <w:szCs w:val="25"/>
        </w:rPr>
        <w:t xml:space="preserve">трактор составляет </w:t>
      </w:r>
      <w:r w:rsidR="00C136CF" w:rsidRPr="00C42D8C">
        <w:rPr>
          <w:sz w:val="25"/>
          <w:szCs w:val="25"/>
        </w:rPr>
        <w:t>6</w:t>
      </w:r>
      <w:r w:rsidRPr="00C42D8C">
        <w:rPr>
          <w:sz w:val="25"/>
          <w:szCs w:val="25"/>
        </w:rPr>
        <w:t xml:space="preserve">50 га пашни при норме </w:t>
      </w:r>
      <w:r w:rsidR="00C136CF" w:rsidRPr="00C42D8C">
        <w:rPr>
          <w:sz w:val="25"/>
          <w:szCs w:val="25"/>
        </w:rPr>
        <w:t>3</w:t>
      </w:r>
      <w:r w:rsidRPr="00C42D8C">
        <w:rPr>
          <w:sz w:val="25"/>
          <w:szCs w:val="25"/>
        </w:rPr>
        <w:t>70-</w:t>
      </w:r>
      <w:r w:rsidR="00C136CF" w:rsidRPr="00C42D8C">
        <w:rPr>
          <w:sz w:val="25"/>
          <w:szCs w:val="25"/>
        </w:rPr>
        <w:t>3</w:t>
      </w:r>
      <w:smartTag w:uri="urn:schemas-microsoft-com:office:smarttags" w:element="metricconverter">
        <w:smartTagPr>
          <w:attr w:name="ProductID" w:val="75 га"/>
        </w:smartTagPr>
        <w:r w:rsidRPr="00C42D8C">
          <w:rPr>
            <w:sz w:val="25"/>
            <w:szCs w:val="25"/>
          </w:rPr>
          <w:t>75 га</w:t>
        </w:r>
      </w:smartTag>
      <w:r w:rsidRPr="00C42D8C">
        <w:rPr>
          <w:sz w:val="25"/>
          <w:szCs w:val="25"/>
        </w:rPr>
        <w:t xml:space="preserve">, на 1 зерноуборочный комбайн </w:t>
      </w:r>
      <w:r w:rsidR="00C136CF" w:rsidRPr="00C42D8C">
        <w:rPr>
          <w:sz w:val="25"/>
          <w:szCs w:val="25"/>
        </w:rPr>
        <w:t>4</w:t>
      </w:r>
      <w:r w:rsidRPr="00C42D8C">
        <w:rPr>
          <w:sz w:val="25"/>
          <w:szCs w:val="25"/>
        </w:rPr>
        <w:t xml:space="preserve">50 га посевов зерновых культур при норме </w:t>
      </w:r>
      <w:r w:rsidR="00C136CF" w:rsidRPr="00C42D8C">
        <w:rPr>
          <w:sz w:val="25"/>
          <w:szCs w:val="25"/>
        </w:rPr>
        <w:t>3</w:t>
      </w:r>
      <w:r w:rsidRPr="00C42D8C">
        <w:rPr>
          <w:sz w:val="25"/>
          <w:szCs w:val="25"/>
        </w:rPr>
        <w:t xml:space="preserve">35 га. На ближайшие 5 лет планируется приобретение 1 энергонасыщенного трактора в СХА «Березовская», приобретение 2 зерноуборочных комбайнов в ФГУП «Ононское», приобретение </w:t>
      </w:r>
      <w:r w:rsidRPr="00C42D8C">
        <w:rPr>
          <w:sz w:val="25"/>
          <w:szCs w:val="25"/>
        </w:rPr>
        <w:lastRenderedPageBreak/>
        <w:t>кормозаготовительной техники  КФХ Поселкиным Ю.А.  В 2015 году Советом муниципального района было принято решение о безвозмездной передаче основных средств, принадлежащих  администрации  муниципального района сельхозтоваропроизводителям на развитие материально-технической базы: СХА «Митрофаново» передан  автомобиль УАЗ 31512,  крестьянскому фермерскому хозяйству  Поселкина Ю.А. передан автомобиль  КАМАЗ 53212, крестьянскому фермерскому хозяйству Пискуновой О.В.  переданы два трактора, косилка, грабли, тракторный прицеп.</w:t>
      </w:r>
    </w:p>
    <w:p w:rsidR="00A8692F" w:rsidRPr="00C42D8C" w:rsidRDefault="00A8692F" w:rsidP="00A8692F">
      <w:pPr>
        <w:pStyle w:val="21"/>
        <w:spacing w:after="0" w:line="240" w:lineRule="auto"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Цель – повышение производительности и эффективности сельскохозяйственных работ.</w:t>
      </w:r>
    </w:p>
    <w:p w:rsidR="00A8692F" w:rsidRPr="00C42D8C" w:rsidRDefault="00A8692F" w:rsidP="00A8692F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Задачи:</w:t>
      </w:r>
    </w:p>
    <w:p w:rsidR="00A8692F" w:rsidRPr="00C42D8C" w:rsidRDefault="00A8692F" w:rsidP="00A8692F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обновление машинотракторного парка предприятий;</w:t>
      </w:r>
    </w:p>
    <w:p w:rsidR="00A8692F" w:rsidRPr="00C42D8C" w:rsidRDefault="00A8692F" w:rsidP="00A8692F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внедрение в производство новых, энерго- и ресурсосберегающих технологий, энергонасыщенной техники;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</w:r>
    </w:p>
    <w:p w:rsidR="00A8692F" w:rsidRPr="00C42D8C" w:rsidRDefault="00A8692F" w:rsidP="00AA25F9">
      <w:pPr>
        <w:numPr>
          <w:ilvl w:val="1"/>
          <w:numId w:val="2"/>
        </w:numPr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Развитие животноводства</w:t>
      </w:r>
    </w:p>
    <w:p w:rsidR="00200B9F" w:rsidRPr="00C42D8C" w:rsidRDefault="00200B9F" w:rsidP="00200B9F">
      <w:pPr>
        <w:ind w:left="720"/>
        <w:rPr>
          <w:i/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Животноводство  является  одной из важных и сложных  отраслей сельского хозяйства. В структуре валовой продукции сельского хозяйства  на долю животноводства приходится 77%. Показатели потребления  продукции животноводства на душу населения являются основными показателями, характеризующими  благополучие нации. По научно-обоснованным нормам питания потребление мяса и мясопродуктов на душу населения составляет 70-</w:t>
      </w:r>
      <w:smartTag w:uri="urn:schemas-microsoft-com:office:smarttags" w:element="metricconverter">
        <w:smartTagPr>
          <w:attr w:name="ProductID" w:val="75 кг"/>
        </w:smartTagPr>
        <w:r w:rsidRPr="00C42D8C">
          <w:rPr>
            <w:sz w:val="25"/>
            <w:szCs w:val="25"/>
          </w:rPr>
          <w:t>75 кг</w:t>
        </w:r>
      </w:smartTag>
      <w:r w:rsidRPr="00C42D8C">
        <w:rPr>
          <w:sz w:val="25"/>
          <w:szCs w:val="25"/>
        </w:rPr>
        <w:t>, молока и молокопродуктов – 320-</w:t>
      </w:r>
      <w:smartTag w:uri="urn:schemas-microsoft-com:office:smarttags" w:element="metricconverter">
        <w:smartTagPr>
          <w:attr w:name="ProductID" w:val="340 кг"/>
        </w:smartTagPr>
        <w:r w:rsidRPr="00C42D8C">
          <w:rPr>
            <w:sz w:val="25"/>
            <w:szCs w:val="25"/>
          </w:rPr>
          <w:t>340 кг</w:t>
        </w:r>
      </w:smartTag>
      <w:r w:rsidRPr="00C42D8C">
        <w:rPr>
          <w:sz w:val="25"/>
          <w:szCs w:val="25"/>
        </w:rPr>
        <w:t xml:space="preserve"> (приказ Министерства здравоохранения и социального развития Российской Федерации от 2 августа </w:t>
      </w:r>
      <w:smartTag w:uri="urn:schemas-microsoft-com:office:smarttags" w:element="metricconverter">
        <w:smartTagPr>
          <w:attr w:name="ProductID" w:val="2010 г"/>
        </w:smartTagPr>
        <w:r w:rsidRPr="00C42D8C">
          <w:rPr>
            <w:sz w:val="25"/>
            <w:szCs w:val="25"/>
          </w:rPr>
          <w:t>2010 г</w:t>
        </w:r>
      </w:smartTag>
      <w:r w:rsidRPr="00C42D8C">
        <w:rPr>
          <w:sz w:val="25"/>
          <w:szCs w:val="25"/>
        </w:rPr>
        <w:t>. № 593).  В 2014 г. в среднем этот показатель по Шилкинскому району составил 82 кг и 331 кг. Мясной и молочный  подкомплексы являются одними из основных жизнеобеспечивающих секторов районного сельскохозяйственного производства.</w:t>
      </w:r>
    </w:p>
    <w:p w:rsidR="00A8692F" w:rsidRPr="00C42D8C" w:rsidRDefault="00FD4524" w:rsidP="003C5B07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>Развитие мясного скотоводства.</w:t>
      </w:r>
      <w:r w:rsidRPr="00C42D8C">
        <w:rPr>
          <w:sz w:val="25"/>
          <w:szCs w:val="25"/>
        </w:rPr>
        <w:t xml:space="preserve"> В</w:t>
      </w:r>
      <w:r w:rsidR="00A8692F" w:rsidRPr="00C42D8C">
        <w:rPr>
          <w:sz w:val="25"/>
          <w:szCs w:val="25"/>
        </w:rPr>
        <w:t xml:space="preserve"> настоящее время в районе мясным скотоводством занимаются       4 сельхозпредприятия: СХА «Размахнино», СХА «Чирон», СХА «Богомягково», ФГУП «Ононское»</w:t>
      </w:r>
      <w:r w:rsidRPr="00C42D8C">
        <w:rPr>
          <w:sz w:val="25"/>
          <w:szCs w:val="25"/>
        </w:rPr>
        <w:t xml:space="preserve">- </w:t>
      </w:r>
      <w:r w:rsidR="00660016" w:rsidRPr="00C42D8C">
        <w:rPr>
          <w:sz w:val="25"/>
          <w:szCs w:val="25"/>
        </w:rPr>
        <w:t xml:space="preserve"> плем</w:t>
      </w:r>
      <w:r w:rsidR="00C136CF" w:rsidRPr="00C42D8C">
        <w:rPr>
          <w:sz w:val="25"/>
          <w:szCs w:val="25"/>
        </w:rPr>
        <w:t>завод п</w:t>
      </w:r>
      <w:r w:rsidR="00660016" w:rsidRPr="00C42D8C">
        <w:rPr>
          <w:sz w:val="25"/>
          <w:szCs w:val="25"/>
        </w:rPr>
        <w:t>о разведению крупного рогатого скота герефордской породы.</w:t>
      </w:r>
      <w:r w:rsidR="00A8692F" w:rsidRPr="00C42D8C">
        <w:rPr>
          <w:sz w:val="25"/>
          <w:szCs w:val="25"/>
        </w:rPr>
        <w:t xml:space="preserve">  За 2014 год реализовано говядины  49 тонн в ж.в., что в 2 раза больше, чем в 2013 году, поголовье мясного и помесного скота в сельхозпредприятиях составляет 2596 голов, доля племенного скота составляет 61 %, доля племенного маточного поголовья составляет 69% от всего маточного поголовья мясного и помесного скота, Выход телят на 100 голов мясных о помесных коров – 76%. </w:t>
      </w:r>
      <w:r w:rsidR="00660016" w:rsidRPr="00C42D8C">
        <w:rPr>
          <w:sz w:val="25"/>
          <w:szCs w:val="25"/>
        </w:rPr>
        <w:t xml:space="preserve">В 2015 году планируется создание племенного репродуктора на базе СХА «Размахнино» по выращиванию крупного рогатого скота  галловейской породы. Стабилизация и дальнейшее развитие отрасли будет осуществляться  за счет увеличения численности поголовья мясного скота, повышение его мясной продуктивности, широкого внедрения межпородного скрещивания в скотоводстве, использование </w:t>
      </w:r>
      <w:r w:rsidR="003C5B07" w:rsidRPr="00C42D8C">
        <w:rPr>
          <w:sz w:val="25"/>
          <w:szCs w:val="25"/>
        </w:rPr>
        <w:t xml:space="preserve">малозатратных технологий и средств механизации, обеспечивающих повышение производительности труда и снижение затрат при производстве продукции, подготовка и переподготовка профессиональных кадров через учебные заведения. Скот в личных подворьях будет совершенствоваться с использованием метода искусственного осеменения быками-производителями лучших пород. </w:t>
      </w:r>
      <w:r w:rsidR="00A8692F" w:rsidRPr="00C42D8C">
        <w:rPr>
          <w:sz w:val="25"/>
          <w:szCs w:val="25"/>
        </w:rPr>
        <w:t xml:space="preserve">В районе работает 4 пункта по искусственному осеменению крупного рогатого скота, планируется организация еще </w:t>
      </w:r>
      <w:r w:rsidR="00C136CF" w:rsidRPr="00C42D8C">
        <w:rPr>
          <w:sz w:val="25"/>
          <w:szCs w:val="25"/>
        </w:rPr>
        <w:t>4</w:t>
      </w:r>
      <w:r w:rsidR="00A8692F" w:rsidRPr="00C42D8C">
        <w:rPr>
          <w:sz w:val="25"/>
          <w:szCs w:val="25"/>
        </w:rPr>
        <w:t xml:space="preserve"> пунктов в СП «Размахнинское», ГП «Шилки</w:t>
      </w:r>
      <w:r w:rsidR="009C4E15" w:rsidRPr="00C42D8C">
        <w:rPr>
          <w:sz w:val="25"/>
          <w:szCs w:val="25"/>
        </w:rPr>
        <w:t>н</w:t>
      </w:r>
      <w:r w:rsidR="00A8692F" w:rsidRPr="00C42D8C">
        <w:rPr>
          <w:sz w:val="25"/>
          <w:szCs w:val="25"/>
        </w:rPr>
        <w:t xml:space="preserve">ское», СП «Галкинское». За 2014 год осеменено </w:t>
      </w:r>
      <w:r w:rsidR="00C136CF" w:rsidRPr="00C42D8C">
        <w:rPr>
          <w:sz w:val="25"/>
          <w:szCs w:val="25"/>
        </w:rPr>
        <w:t>443</w:t>
      </w:r>
      <w:r w:rsidR="00A8692F" w:rsidRPr="00C42D8C">
        <w:rPr>
          <w:sz w:val="25"/>
          <w:szCs w:val="25"/>
        </w:rPr>
        <w:t xml:space="preserve"> коров, что на </w:t>
      </w:r>
      <w:r w:rsidR="00C136CF" w:rsidRPr="00C42D8C">
        <w:rPr>
          <w:sz w:val="25"/>
          <w:szCs w:val="25"/>
        </w:rPr>
        <w:t>102 головы</w:t>
      </w:r>
      <w:r w:rsidR="00A8692F" w:rsidRPr="00C42D8C">
        <w:rPr>
          <w:sz w:val="25"/>
          <w:szCs w:val="25"/>
        </w:rPr>
        <w:t xml:space="preserve"> больше по сравнению с предыдущим годом</w:t>
      </w:r>
      <w:r w:rsidR="003C5B07" w:rsidRPr="00C42D8C">
        <w:rPr>
          <w:sz w:val="25"/>
          <w:szCs w:val="25"/>
        </w:rPr>
        <w:t xml:space="preserve">, родилось </w:t>
      </w:r>
      <w:r w:rsidR="00C136CF" w:rsidRPr="00C42D8C">
        <w:rPr>
          <w:sz w:val="25"/>
          <w:szCs w:val="25"/>
        </w:rPr>
        <w:t>329</w:t>
      </w:r>
      <w:r w:rsidR="003C5B07" w:rsidRPr="00C42D8C">
        <w:rPr>
          <w:sz w:val="25"/>
          <w:szCs w:val="25"/>
        </w:rPr>
        <w:t xml:space="preserve"> теленка</w:t>
      </w:r>
      <w:r w:rsidR="00A8692F" w:rsidRPr="00C42D8C">
        <w:rPr>
          <w:sz w:val="25"/>
          <w:szCs w:val="25"/>
        </w:rPr>
        <w:t xml:space="preserve">. </w:t>
      </w:r>
    </w:p>
    <w:p w:rsidR="00552E24" w:rsidRPr="00C42D8C" w:rsidRDefault="003C5B07" w:rsidP="00552E24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>Развитие молочного скотоводства.</w:t>
      </w:r>
      <w:r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 xml:space="preserve">Молочное скотоводство в Шилкинском  районе  является ведущей и наиболее сложной подотраслью животноводства. В 2014 году  во всех категориях хозяйств было произведено 13,6 тыс. тонн молока. Основными производителями </w:t>
      </w:r>
      <w:r w:rsidR="00A8692F" w:rsidRPr="00C42D8C">
        <w:rPr>
          <w:sz w:val="25"/>
          <w:szCs w:val="25"/>
        </w:rPr>
        <w:lastRenderedPageBreak/>
        <w:t xml:space="preserve">является  частный сектор, на долю которого приходится 95 </w:t>
      </w:r>
      <w:r w:rsidR="00302E22" w:rsidRPr="00C42D8C">
        <w:rPr>
          <w:sz w:val="25"/>
          <w:szCs w:val="25"/>
        </w:rPr>
        <w:t xml:space="preserve">% </w:t>
      </w:r>
      <w:r w:rsidR="00A8692F" w:rsidRPr="00C42D8C">
        <w:rPr>
          <w:sz w:val="25"/>
          <w:szCs w:val="25"/>
        </w:rPr>
        <w:t xml:space="preserve"> от всего производства,  5 % приходится на сельскохозяйственные предприятия. Молоком занимаются СХА «Митрофаново», СХА «Березовская»</w:t>
      </w:r>
      <w:r w:rsidR="00552E24" w:rsidRPr="00C42D8C">
        <w:rPr>
          <w:sz w:val="25"/>
          <w:szCs w:val="25"/>
        </w:rPr>
        <w:t>, КФХ Поселкина Ю,А., КФХ Апрелкова С.М.</w:t>
      </w:r>
      <w:r w:rsidR="002A133E" w:rsidRPr="00C42D8C">
        <w:rPr>
          <w:sz w:val="25"/>
          <w:szCs w:val="25"/>
        </w:rPr>
        <w:t xml:space="preserve">, </w:t>
      </w:r>
      <w:r w:rsidR="00552E24" w:rsidRPr="00C42D8C">
        <w:rPr>
          <w:sz w:val="25"/>
          <w:szCs w:val="25"/>
        </w:rPr>
        <w:t xml:space="preserve">КФХ Кустова Д.С. Основные мероприятия отрасли будут направлены на: </w:t>
      </w:r>
    </w:p>
    <w:p w:rsidR="00552E24" w:rsidRPr="00C42D8C" w:rsidRDefault="00552E24" w:rsidP="00552E24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сохранение  и увеличение поголовья дойного стада,</w:t>
      </w:r>
    </w:p>
    <w:p w:rsidR="00552E24" w:rsidRPr="00C42D8C" w:rsidRDefault="00552E24" w:rsidP="00552E24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проведение работы по улучшению стада, </w:t>
      </w:r>
    </w:p>
    <w:p w:rsidR="00552E24" w:rsidRPr="00C42D8C" w:rsidRDefault="00552E24" w:rsidP="00552E24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внедрение рационов кормления, соответствующих потенциалу продуктивности животных,</w:t>
      </w:r>
    </w:p>
    <w:p w:rsidR="00552E24" w:rsidRPr="00C42D8C" w:rsidRDefault="00552E24" w:rsidP="00552E24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улучшение содержания поголовья в результате применения современных технологий и научных рекомендаций,</w:t>
      </w:r>
    </w:p>
    <w:p w:rsidR="00A734FF" w:rsidRPr="00C42D8C" w:rsidRDefault="00552E24" w:rsidP="00A734F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увеличение молочной продуктивности  до </w:t>
      </w:r>
      <w:r w:rsidR="00A734FF" w:rsidRPr="00C42D8C">
        <w:rPr>
          <w:sz w:val="25"/>
          <w:szCs w:val="25"/>
        </w:rPr>
        <w:t>2500 кг на одну фуражную корову</w:t>
      </w:r>
      <w:r w:rsidR="002A133E" w:rsidRPr="00C42D8C">
        <w:rPr>
          <w:sz w:val="25"/>
          <w:szCs w:val="25"/>
        </w:rPr>
        <w:t>.</w:t>
      </w:r>
    </w:p>
    <w:p w:rsidR="00A734FF" w:rsidRPr="00C42D8C" w:rsidRDefault="00A734FF" w:rsidP="00A734F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 целью повышения племенных и продуктивных качеств симментальского скота в качестве улучшателей будут использоваться быки-производители симментальской породы отечественной и немецкой селекции. Рост молочной продуктивности будет достигнут за счет улучшения работы по воспроизводству стада при увеличении выхода телят на 100 коров с 70 до 96 %. В хозяйствах все поголовье  перевести на искусственное осеменение</w:t>
      </w:r>
      <w:r w:rsidR="002A133E" w:rsidRPr="00C42D8C">
        <w:rPr>
          <w:sz w:val="25"/>
          <w:szCs w:val="25"/>
        </w:rPr>
        <w:t>, либо покупать племенных бычков молочного направления</w:t>
      </w:r>
      <w:r w:rsidRPr="00C42D8C">
        <w:rPr>
          <w:sz w:val="25"/>
          <w:szCs w:val="25"/>
        </w:rPr>
        <w:t xml:space="preserve">. Достижение высокой молочной продуктивности коров зависит от многих факторов, одним из которых является племенная работа. В </w:t>
      </w:r>
      <w:r w:rsidR="00302E22" w:rsidRPr="00C42D8C">
        <w:rPr>
          <w:sz w:val="25"/>
          <w:szCs w:val="25"/>
        </w:rPr>
        <w:t>л</w:t>
      </w:r>
      <w:r w:rsidRPr="00C42D8C">
        <w:rPr>
          <w:sz w:val="25"/>
          <w:szCs w:val="25"/>
        </w:rPr>
        <w:t xml:space="preserve">ичных хозяйствах сельских поселений, желающих   производить молоко скот будет улучшаться за счет искусственного осеменения быками </w:t>
      </w:r>
      <w:r w:rsidR="00302E22" w:rsidRPr="00C42D8C">
        <w:rPr>
          <w:sz w:val="25"/>
          <w:szCs w:val="25"/>
        </w:rPr>
        <w:t>молочных</w:t>
      </w:r>
      <w:r w:rsidRPr="00C42D8C">
        <w:rPr>
          <w:sz w:val="25"/>
          <w:szCs w:val="25"/>
        </w:rPr>
        <w:t xml:space="preserve"> пород.</w:t>
      </w:r>
    </w:p>
    <w:p w:rsidR="00552E24" w:rsidRPr="00C42D8C" w:rsidRDefault="00A734FF" w:rsidP="002A133E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Наибольшая прибавка молочной продуктивности будет получена в результате кормления и содержания животных. В годовой структуре рациона для дойного стада удельный вес грубых кормов должен составлять 40%, сочных 20%, зеленых кормов 30%, концентратов 10%</w:t>
      </w:r>
      <w:r w:rsidR="002A133E" w:rsidRPr="00C42D8C">
        <w:rPr>
          <w:sz w:val="25"/>
          <w:szCs w:val="25"/>
        </w:rPr>
        <w:t>.  Необходимо возродить производство силоса и сенажа.</w:t>
      </w:r>
      <w:r w:rsidR="002A133E" w:rsidRPr="00C42D8C">
        <w:rPr>
          <w:spacing w:val="-5"/>
          <w:w w:val="104"/>
          <w:sz w:val="25"/>
          <w:szCs w:val="25"/>
        </w:rPr>
        <w:t xml:space="preserve"> Планируется расширение площадей возделывания многолетних трав люцерны и </w:t>
      </w:r>
      <w:r w:rsidR="002A133E" w:rsidRPr="00C42D8C">
        <w:rPr>
          <w:spacing w:val="-7"/>
          <w:w w:val="104"/>
          <w:sz w:val="25"/>
          <w:szCs w:val="25"/>
        </w:rPr>
        <w:t xml:space="preserve"> донника довести до 1500 га;  однолетних трав  до 2000 га,</w:t>
      </w:r>
      <w:r w:rsidR="002A133E" w:rsidRPr="00C42D8C">
        <w:rPr>
          <w:spacing w:val="-6"/>
          <w:w w:val="104"/>
          <w:sz w:val="25"/>
          <w:szCs w:val="25"/>
        </w:rPr>
        <w:t xml:space="preserve"> что позволяет уменьшить стоимость кормов на 30%, повысить их качество и биологичес</w:t>
      </w:r>
      <w:r w:rsidR="002A133E" w:rsidRPr="00C42D8C">
        <w:rPr>
          <w:spacing w:val="-6"/>
          <w:w w:val="104"/>
          <w:sz w:val="25"/>
          <w:szCs w:val="25"/>
        </w:rPr>
        <w:softHyphen/>
      </w:r>
      <w:r w:rsidR="002A133E" w:rsidRPr="00C42D8C">
        <w:rPr>
          <w:spacing w:val="-8"/>
          <w:w w:val="104"/>
          <w:sz w:val="25"/>
          <w:szCs w:val="25"/>
        </w:rPr>
        <w:t>кую полноценность.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 Забайкальском крае    реализуется целевая программа «</w:t>
      </w:r>
      <w:r w:rsidRPr="00C42D8C">
        <w:rPr>
          <w:bCs/>
          <w:sz w:val="25"/>
          <w:szCs w:val="25"/>
        </w:rPr>
        <w:t>Развитие молочного скотоводства»</w:t>
      </w:r>
      <w:r w:rsidRPr="00C42D8C">
        <w:rPr>
          <w:sz w:val="25"/>
          <w:szCs w:val="25"/>
        </w:rPr>
        <w:t>, которая   направлена на увеличение производства молока и рост численности поголовья коров. В рамках данной программы осуществляется субсидирование сельхозтоваропроизводителей за молоко, сданное на переработку, по этой программе работают 3 товаропроизводителя: СХА «Березовская», КФХ Поселкин Ю.А., КФХ Апрелков С.М.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В целях развития  молочного животноводства в малых формах хозяйствования  район планирует участвовать в программе  по созданию семейных животноводческих ферм.  В рамках данной программы планируется реконструкция и модернизация молочной ферм на базе </w:t>
      </w:r>
      <w:r w:rsidR="00302E22" w:rsidRPr="00C42D8C">
        <w:rPr>
          <w:sz w:val="25"/>
          <w:szCs w:val="25"/>
        </w:rPr>
        <w:t xml:space="preserve">КФХ Соколова В.В., </w:t>
      </w:r>
      <w:r w:rsidRPr="00C42D8C">
        <w:rPr>
          <w:sz w:val="25"/>
          <w:szCs w:val="25"/>
        </w:rPr>
        <w:t xml:space="preserve">КФХ Поселкина Ю.А.,  покупка молочных коров, производство молока.  </w:t>
      </w:r>
    </w:p>
    <w:p w:rsidR="002A133E" w:rsidRPr="00C42D8C" w:rsidRDefault="00A8692F" w:rsidP="002A133E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Важным фактором обеспечения рынка молочной продукцией является товарность производимого молока. В 2014 г. сельхозтоваропроизводителями района и личными подсобными хозяйствами реализовано перерабатывающим предприятиям 289 тонн молока, или всего 2% от всего производства. При этом если в сельскохозяйственных предприятиях товарность молока составила 80 %, то в хозяйствах населения –</w:t>
      </w:r>
      <w:r w:rsidR="002A133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1 %.  Для дальнейшего наращивания объемов производства и повышения конкурентоспособности </w:t>
      </w:r>
      <w:r w:rsidR="00302E22" w:rsidRPr="00C42D8C">
        <w:rPr>
          <w:sz w:val="25"/>
          <w:szCs w:val="25"/>
        </w:rPr>
        <w:t>местной</w:t>
      </w:r>
      <w:r w:rsidRPr="00C42D8C">
        <w:rPr>
          <w:sz w:val="25"/>
          <w:szCs w:val="25"/>
        </w:rPr>
        <w:t xml:space="preserve"> молочной продукции необходимо вести  работу по таким  стратегическим направлениям, как  развитие инфраструктуры, переработки, кооперации и выстраивание эффективного взаимодействия между производителями, в том числе малыми формами, и переработчиками молока. В 2014 году осуществлялся сбор молока у населения двумя крестьянскими фермерскими хозяйствами</w:t>
      </w:r>
      <w:r w:rsidR="005A3E07" w:rsidRPr="00C42D8C">
        <w:rPr>
          <w:sz w:val="25"/>
          <w:szCs w:val="25"/>
        </w:rPr>
        <w:t xml:space="preserve"> 1 кооперативом</w:t>
      </w:r>
      <w:r w:rsidRPr="00C42D8C">
        <w:rPr>
          <w:sz w:val="25"/>
          <w:szCs w:val="25"/>
        </w:rPr>
        <w:t xml:space="preserve">, было собрано около </w:t>
      </w:r>
      <w:r w:rsidR="005A3E07" w:rsidRPr="00C42D8C">
        <w:rPr>
          <w:sz w:val="25"/>
          <w:szCs w:val="25"/>
        </w:rPr>
        <w:t>290</w:t>
      </w:r>
      <w:r w:rsidRPr="00C42D8C">
        <w:rPr>
          <w:sz w:val="25"/>
          <w:szCs w:val="25"/>
        </w:rPr>
        <w:t xml:space="preserve"> тонн,  </w:t>
      </w:r>
      <w:r w:rsidR="00227E87" w:rsidRPr="00C42D8C">
        <w:rPr>
          <w:sz w:val="25"/>
          <w:szCs w:val="25"/>
        </w:rPr>
        <w:t>до 2020 года</w:t>
      </w:r>
      <w:r w:rsidR="00841F7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планируется увеличить объем собранного молока</w:t>
      </w:r>
      <w:r w:rsidR="00841F7E" w:rsidRPr="00C42D8C">
        <w:rPr>
          <w:sz w:val="25"/>
          <w:szCs w:val="25"/>
        </w:rPr>
        <w:t xml:space="preserve"> до </w:t>
      </w:r>
      <w:r w:rsidRPr="00C42D8C">
        <w:rPr>
          <w:sz w:val="25"/>
          <w:szCs w:val="25"/>
        </w:rPr>
        <w:t xml:space="preserve"> </w:t>
      </w:r>
      <w:r w:rsidR="00841F7E" w:rsidRPr="00C42D8C">
        <w:rPr>
          <w:sz w:val="25"/>
          <w:szCs w:val="25"/>
        </w:rPr>
        <w:t xml:space="preserve">2000 т и </w:t>
      </w:r>
      <w:r w:rsidR="005D6DDB" w:rsidRPr="00C42D8C">
        <w:rPr>
          <w:sz w:val="25"/>
          <w:szCs w:val="25"/>
        </w:rPr>
        <w:t xml:space="preserve">соответственно </w:t>
      </w:r>
      <w:r w:rsidR="00841F7E" w:rsidRPr="00C42D8C">
        <w:rPr>
          <w:sz w:val="25"/>
          <w:szCs w:val="25"/>
        </w:rPr>
        <w:t>увеличит</w:t>
      </w:r>
      <w:r w:rsidR="005D6DDB" w:rsidRPr="00C42D8C">
        <w:rPr>
          <w:sz w:val="25"/>
          <w:szCs w:val="25"/>
        </w:rPr>
        <w:t>ся</w:t>
      </w:r>
      <w:r w:rsidR="00841F7E" w:rsidRPr="00C42D8C">
        <w:rPr>
          <w:sz w:val="25"/>
          <w:szCs w:val="25"/>
        </w:rPr>
        <w:t xml:space="preserve"> производство </w:t>
      </w:r>
      <w:r w:rsidR="00841F7E" w:rsidRPr="00C42D8C">
        <w:rPr>
          <w:sz w:val="25"/>
          <w:szCs w:val="25"/>
        </w:rPr>
        <w:lastRenderedPageBreak/>
        <w:t>ки</w:t>
      </w:r>
      <w:r w:rsidR="005D6DDB" w:rsidRPr="00C42D8C">
        <w:rPr>
          <w:sz w:val="25"/>
          <w:szCs w:val="25"/>
        </w:rPr>
        <w:t>с</w:t>
      </w:r>
      <w:r w:rsidR="00841F7E" w:rsidRPr="00C42D8C">
        <w:rPr>
          <w:sz w:val="25"/>
          <w:szCs w:val="25"/>
        </w:rPr>
        <w:t xml:space="preserve">ломолочных продуктов, сыра, масла в </w:t>
      </w:r>
      <w:r w:rsidR="00DC4BC0" w:rsidRPr="00C42D8C">
        <w:rPr>
          <w:sz w:val="25"/>
          <w:szCs w:val="25"/>
        </w:rPr>
        <w:t xml:space="preserve"> </w:t>
      </w:r>
      <w:r w:rsidR="00841F7E" w:rsidRPr="00C42D8C">
        <w:rPr>
          <w:sz w:val="25"/>
          <w:szCs w:val="25"/>
        </w:rPr>
        <w:t xml:space="preserve">Первомайском маслозаводе </w:t>
      </w:r>
      <w:r w:rsidR="005D6DDB" w:rsidRPr="00C42D8C">
        <w:rPr>
          <w:sz w:val="25"/>
          <w:szCs w:val="25"/>
        </w:rPr>
        <w:t xml:space="preserve"> для поставок в бюджетную сферу. Сейчас продукция ИП Миловидовой  Шилкинского района (кисломолочные продукты, сыр, масло) поставляется в основном в торговую сеть. В</w:t>
      </w:r>
      <w:r w:rsidRPr="00C42D8C">
        <w:rPr>
          <w:sz w:val="25"/>
          <w:szCs w:val="25"/>
        </w:rPr>
        <w:t xml:space="preserve"> 2017 году планируется создание сельскохозяйственного кооператива по сбору молока на базе КФХ Апрелкова С.М.</w:t>
      </w:r>
      <w:r w:rsidR="00841F7E" w:rsidRPr="00C42D8C">
        <w:rPr>
          <w:sz w:val="25"/>
          <w:szCs w:val="25"/>
        </w:rPr>
        <w:t xml:space="preserve"> </w:t>
      </w:r>
      <w:r w:rsidR="005D6DDB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Поставки в бюджетную сферу осуществляет 1 предприятие – СХА «Митрофаново», в 2014 году оно поставило  около 2</w:t>
      </w:r>
      <w:r w:rsidR="00167DBC" w:rsidRPr="00C42D8C">
        <w:rPr>
          <w:sz w:val="25"/>
          <w:szCs w:val="25"/>
        </w:rPr>
        <w:t>2</w:t>
      </w:r>
      <w:r w:rsidRPr="00C42D8C">
        <w:rPr>
          <w:sz w:val="25"/>
          <w:szCs w:val="25"/>
        </w:rPr>
        <w:t xml:space="preserve"> тонн</w:t>
      </w:r>
      <w:r w:rsidR="00167DBC" w:rsidRPr="00C42D8C">
        <w:rPr>
          <w:sz w:val="25"/>
          <w:szCs w:val="25"/>
        </w:rPr>
        <w:t>ы</w:t>
      </w:r>
      <w:r w:rsidRPr="00C42D8C">
        <w:rPr>
          <w:sz w:val="25"/>
          <w:szCs w:val="25"/>
        </w:rPr>
        <w:t xml:space="preserve"> разливного молока в детские сады города Шилка, остальные бюджетные потребители в связи с требованиями по упаковке молока  покупают молоко в ООО «Макнер», г. Нерчинск и в г. Чите. </w:t>
      </w:r>
    </w:p>
    <w:p w:rsidR="002A133E" w:rsidRPr="00C42D8C" w:rsidRDefault="00302E22" w:rsidP="002A133E">
      <w:pPr>
        <w:suppressAutoHyphens/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 xml:space="preserve">      </w:t>
      </w:r>
      <w:r w:rsidR="002A133E" w:rsidRPr="00C42D8C">
        <w:rPr>
          <w:i/>
          <w:sz w:val="25"/>
          <w:szCs w:val="25"/>
        </w:rPr>
        <w:t xml:space="preserve">Развитие овцеводства.  </w:t>
      </w:r>
      <w:r w:rsidR="002A133E" w:rsidRPr="00C42D8C">
        <w:rPr>
          <w:sz w:val="25"/>
          <w:szCs w:val="25"/>
        </w:rPr>
        <w:t xml:space="preserve">Овцеводством занимаются три хозяйства и два крестьянских фермерских хозяйства. Всего в районе насчитывается 19782 голов овец и коз, 14420 голов находятся в сельскохозяйственных организациях и крестьянских фермерских хозяйств. </w:t>
      </w:r>
      <w:r w:rsidR="002A133E" w:rsidRPr="00C42D8C">
        <w:rPr>
          <w:i/>
          <w:sz w:val="25"/>
          <w:szCs w:val="25"/>
        </w:rPr>
        <w:t xml:space="preserve"> </w:t>
      </w:r>
      <w:r w:rsidR="002A133E" w:rsidRPr="00C42D8C">
        <w:rPr>
          <w:sz w:val="25"/>
          <w:szCs w:val="25"/>
        </w:rPr>
        <w:t>В районе имеется плем</w:t>
      </w:r>
      <w:r w:rsidR="00C136CF" w:rsidRPr="00C42D8C">
        <w:rPr>
          <w:sz w:val="25"/>
          <w:szCs w:val="25"/>
        </w:rPr>
        <w:t>завод</w:t>
      </w:r>
      <w:r w:rsidR="002A133E" w:rsidRPr="00C42D8C">
        <w:rPr>
          <w:sz w:val="25"/>
          <w:szCs w:val="25"/>
        </w:rPr>
        <w:t xml:space="preserve"> ФГУП «Ононское» по разведению овец забайкальской тонкорунной породы.  Мероприятия по развитию овцеводства  будут направлены на обеспечение в достаточном количестве  племенного поголовья тех пород, в которых заинтересованы сельскохозяйственные товаропроизводители – как сельскохозяйственные организации, так и мелкотоварный сектор.</w:t>
      </w:r>
    </w:p>
    <w:p w:rsidR="002A133E" w:rsidRPr="00C42D8C" w:rsidRDefault="00302E22" w:rsidP="002A133E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</w:t>
      </w:r>
      <w:r w:rsidR="002A133E" w:rsidRPr="00C42D8C">
        <w:rPr>
          <w:sz w:val="25"/>
          <w:szCs w:val="25"/>
        </w:rPr>
        <w:t xml:space="preserve"> </w:t>
      </w:r>
      <w:r w:rsidR="002A133E" w:rsidRPr="00C42D8C">
        <w:rPr>
          <w:i/>
          <w:sz w:val="25"/>
          <w:szCs w:val="25"/>
        </w:rPr>
        <w:t>Свиноводством</w:t>
      </w:r>
      <w:r w:rsidR="002A133E" w:rsidRPr="00C42D8C">
        <w:rPr>
          <w:sz w:val="25"/>
          <w:szCs w:val="25"/>
        </w:rPr>
        <w:t xml:space="preserve"> в районе занимается 1 хозяйство ФГУП «Ононское»</w:t>
      </w:r>
      <w:r w:rsidRPr="00C42D8C">
        <w:rPr>
          <w:sz w:val="25"/>
          <w:szCs w:val="25"/>
        </w:rPr>
        <w:t xml:space="preserve"> и личные подсобные хозяйства.</w:t>
      </w:r>
      <w:r w:rsidR="009018D4" w:rsidRPr="00C42D8C">
        <w:rPr>
          <w:sz w:val="25"/>
          <w:szCs w:val="25"/>
        </w:rPr>
        <w:t xml:space="preserve"> </w:t>
      </w:r>
      <w:r w:rsidR="002A133E" w:rsidRPr="00C42D8C">
        <w:rPr>
          <w:sz w:val="25"/>
          <w:szCs w:val="25"/>
        </w:rPr>
        <w:t xml:space="preserve"> Цель – увеличение производства и реализации мяса свиней за счет роста продуктивности </w:t>
      </w:r>
      <w:r w:rsidR="00C136CF" w:rsidRPr="00C42D8C">
        <w:rPr>
          <w:sz w:val="25"/>
          <w:szCs w:val="25"/>
        </w:rPr>
        <w:t xml:space="preserve">при </w:t>
      </w:r>
      <w:r w:rsidR="002A133E" w:rsidRPr="00C42D8C">
        <w:rPr>
          <w:sz w:val="25"/>
          <w:szCs w:val="25"/>
        </w:rPr>
        <w:t>выращивани</w:t>
      </w:r>
      <w:r w:rsidR="00C136CF" w:rsidRPr="00C42D8C">
        <w:rPr>
          <w:sz w:val="25"/>
          <w:szCs w:val="25"/>
        </w:rPr>
        <w:t>и, довести среднесуточный привес</w:t>
      </w:r>
      <w:r w:rsidR="002A133E" w:rsidRPr="00C42D8C">
        <w:rPr>
          <w:sz w:val="25"/>
          <w:szCs w:val="25"/>
        </w:rPr>
        <w:t xml:space="preserve"> до </w:t>
      </w:r>
      <w:r w:rsidR="00C136CF" w:rsidRPr="00C42D8C">
        <w:rPr>
          <w:sz w:val="25"/>
          <w:szCs w:val="25"/>
        </w:rPr>
        <w:t>8</w:t>
      </w:r>
      <w:r w:rsidR="002A133E" w:rsidRPr="00C42D8C">
        <w:rPr>
          <w:sz w:val="25"/>
          <w:szCs w:val="25"/>
        </w:rPr>
        <w:t>00 граммов, повышение эффективности производства, выращивание племенного молодняка.</w:t>
      </w:r>
    </w:p>
    <w:p w:rsidR="002A133E" w:rsidRPr="00C42D8C" w:rsidRDefault="00302E22" w:rsidP="00302E22">
      <w:pPr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 xml:space="preserve">    </w:t>
      </w:r>
      <w:r w:rsidR="00E93F0F" w:rsidRPr="00C42D8C">
        <w:rPr>
          <w:i/>
          <w:sz w:val="25"/>
          <w:szCs w:val="25"/>
        </w:rPr>
        <w:t>Развитие коневодства</w:t>
      </w:r>
      <w:r w:rsidR="00E93F0F" w:rsidRPr="00C42D8C">
        <w:rPr>
          <w:sz w:val="25"/>
          <w:szCs w:val="25"/>
        </w:rPr>
        <w:t xml:space="preserve">. </w:t>
      </w:r>
      <w:r w:rsidR="002A133E" w:rsidRPr="00C42D8C">
        <w:rPr>
          <w:sz w:val="25"/>
          <w:szCs w:val="25"/>
        </w:rPr>
        <w:t>В районе име</w:t>
      </w:r>
      <w:r w:rsidR="00592D00" w:rsidRPr="00C42D8C">
        <w:rPr>
          <w:sz w:val="25"/>
          <w:szCs w:val="25"/>
        </w:rPr>
        <w:t>лось</w:t>
      </w:r>
      <w:r w:rsidR="002A133E" w:rsidRPr="00C42D8C">
        <w:rPr>
          <w:sz w:val="25"/>
          <w:szCs w:val="25"/>
        </w:rPr>
        <w:t xml:space="preserve"> предприятие, которое занима</w:t>
      </w:r>
      <w:r w:rsidR="00592D00" w:rsidRPr="00C42D8C">
        <w:rPr>
          <w:sz w:val="25"/>
          <w:szCs w:val="25"/>
        </w:rPr>
        <w:t xml:space="preserve">лось </w:t>
      </w:r>
      <w:r w:rsidR="002A133E" w:rsidRPr="00C42D8C">
        <w:rPr>
          <w:sz w:val="25"/>
          <w:szCs w:val="25"/>
        </w:rPr>
        <w:t>разведением и содержанием племенных лошадей. Это  конеферма муниципального района «Шилкинский район».</w:t>
      </w:r>
      <w:r w:rsidRPr="00C42D8C">
        <w:rPr>
          <w:sz w:val="25"/>
          <w:szCs w:val="25"/>
        </w:rPr>
        <w:t xml:space="preserve"> </w:t>
      </w:r>
      <w:r w:rsidR="002A133E" w:rsidRPr="00C42D8C">
        <w:rPr>
          <w:sz w:val="25"/>
          <w:szCs w:val="25"/>
        </w:rPr>
        <w:t>На конеферме  содерж</w:t>
      </w:r>
      <w:r w:rsidR="00592D00" w:rsidRPr="00C42D8C">
        <w:rPr>
          <w:sz w:val="25"/>
          <w:szCs w:val="25"/>
        </w:rPr>
        <w:t>алось</w:t>
      </w:r>
      <w:r w:rsidR="002A133E" w:rsidRPr="00C42D8C">
        <w:rPr>
          <w:sz w:val="25"/>
          <w:szCs w:val="25"/>
        </w:rPr>
        <w:t xml:space="preserve"> 63 лошади, в т.ч. конематок 31 голов. В хозяйстве заним</w:t>
      </w:r>
      <w:r w:rsidR="00592D00" w:rsidRPr="00C42D8C">
        <w:rPr>
          <w:sz w:val="25"/>
          <w:szCs w:val="25"/>
        </w:rPr>
        <w:t>ались</w:t>
      </w:r>
      <w:r w:rsidR="002A133E" w:rsidRPr="00C42D8C">
        <w:rPr>
          <w:sz w:val="25"/>
          <w:szCs w:val="25"/>
        </w:rPr>
        <w:t xml:space="preserve"> разведением и содержанием лошадей Буденовской рысистой породы. </w:t>
      </w:r>
      <w:r w:rsidR="002A133E" w:rsidRPr="00C42D8C">
        <w:rPr>
          <w:sz w:val="25"/>
          <w:szCs w:val="25"/>
        </w:rPr>
        <w:tab/>
        <w:t>Рабочие лошади используются в сельском хозяйстве в качестве тягловой силы на разнообразных транспортных и сельскохозяйственных работах, что позволяет сэкономить нефтепродукты и направить их на другие цели. Спортивные лошади участвуют в конноспортивных соревнованиях в наше</w:t>
      </w:r>
      <w:r w:rsidR="00592D00" w:rsidRPr="00C42D8C">
        <w:rPr>
          <w:sz w:val="25"/>
          <w:szCs w:val="25"/>
        </w:rPr>
        <w:t>м</w:t>
      </w:r>
      <w:r w:rsidR="002A133E" w:rsidRPr="00C42D8C">
        <w:rPr>
          <w:sz w:val="25"/>
          <w:szCs w:val="25"/>
        </w:rPr>
        <w:t xml:space="preserve"> </w:t>
      </w:r>
      <w:r w:rsidR="00592D00" w:rsidRPr="00C42D8C">
        <w:rPr>
          <w:sz w:val="25"/>
          <w:szCs w:val="25"/>
        </w:rPr>
        <w:t>регионе</w:t>
      </w:r>
      <w:r w:rsidR="002A133E" w:rsidRPr="00C42D8C">
        <w:rPr>
          <w:sz w:val="25"/>
          <w:szCs w:val="25"/>
        </w:rPr>
        <w:t xml:space="preserve">. </w:t>
      </w:r>
    </w:p>
    <w:p w:rsidR="002A133E" w:rsidRPr="00C42D8C" w:rsidRDefault="002A133E" w:rsidP="002A133E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Цель развития отрасли коневодства - полное обеспечение сельскохозяйственных, спортивных и других организаций и физических лиц высококачественными лошадьми основных направлений хозяйственного пользования (племенными, спортивными, прогулочными, рабочими, продуктивными), поддержание занятости и доходности сельскохозяйственных организаций, крестьянских (фермерских) хозяйств, увеличение производства продукции коневодства</w:t>
      </w:r>
      <w:r w:rsidR="00302E22" w:rsidRPr="00C42D8C">
        <w:rPr>
          <w:sz w:val="25"/>
          <w:szCs w:val="25"/>
        </w:rPr>
        <w:t xml:space="preserve">. Для </w:t>
      </w:r>
      <w:r w:rsidRPr="00C42D8C">
        <w:rPr>
          <w:sz w:val="25"/>
          <w:szCs w:val="25"/>
        </w:rPr>
        <w:t xml:space="preserve"> развити</w:t>
      </w:r>
      <w:r w:rsidR="00592D00" w:rsidRPr="00C42D8C">
        <w:rPr>
          <w:sz w:val="25"/>
          <w:szCs w:val="25"/>
        </w:rPr>
        <w:t>я</w:t>
      </w:r>
      <w:r w:rsidRPr="00C42D8C">
        <w:rPr>
          <w:sz w:val="25"/>
          <w:szCs w:val="25"/>
        </w:rPr>
        <w:t xml:space="preserve"> конного спорта и туризма</w:t>
      </w:r>
      <w:r w:rsidR="00C652CC" w:rsidRPr="00C42D8C">
        <w:rPr>
          <w:sz w:val="25"/>
          <w:szCs w:val="25"/>
        </w:rPr>
        <w:t>, а также в целях сохранения поголовья лошадей  на территории Шилкинского района</w:t>
      </w:r>
      <w:r w:rsidRPr="00C42D8C">
        <w:rPr>
          <w:sz w:val="25"/>
          <w:szCs w:val="25"/>
        </w:rPr>
        <w:t xml:space="preserve"> </w:t>
      </w:r>
      <w:r w:rsidR="00C652CC" w:rsidRPr="00C42D8C">
        <w:rPr>
          <w:sz w:val="25"/>
          <w:szCs w:val="25"/>
        </w:rPr>
        <w:t>С</w:t>
      </w:r>
      <w:r w:rsidRPr="00C42D8C">
        <w:rPr>
          <w:sz w:val="25"/>
          <w:szCs w:val="25"/>
        </w:rPr>
        <w:t xml:space="preserve">оветом муниципального района было принято решение передать 9 лошадей СХА «Березовская», 5 лошадей Муниципальному общеобразовательному учреждению Мирсановской основной общеобразовательной школе, 14 лошадей КФХ Поселкина Артема Борисовича, 6 лошадей СХА «Митрофаново».  29 лошадей были реализованы  путем продажи  физическим лицам и обмена на корма. На территории района есть возможность также развивать   многофункциональные центры туризма и досуга, которые будут включать  прогулочные маршруты для верховой езды.  </w:t>
      </w:r>
    </w:p>
    <w:p w:rsidR="002A133E" w:rsidRPr="00C42D8C" w:rsidRDefault="002A133E" w:rsidP="002A133E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Основные задачи:</w:t>
      </w:r>
    </w:p>
    <w:p w:rsidR="002A133E" w:rsidRPr="00C42D8C" w:rsidRDefault="002A133E" w:rsidP="002A133E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- восстановление численности лошадей и последующее их увеличение до </w:t>
      </w:r>
      <w:r w:rsidR="00592D00" w:rsidRPr="00C42D8C">
        <w:rPr>
          <w:sz w:val="25"/>
          <w:szCs w:val="25"/>
        </w:rPr>
        <w:t>2000 голов</w:t>
      </w:r>
      <w:r w:rsidRPr="00C42D8C">
        <w:rPr>
          <w:sz w:val="25"/>
          <w:szCs w:val="25"/>
        </w:rPr>
        <w:t>;</w:t>
      </w:r>
    </w:p>
    <w:p w:rsidR="002A133E" w:rsidRPr="00C42D8C" w:rsidRDefault="002A133E" w:rsidP="002A133E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- увеличение производства продукции коневодства (племенные, спортивные, прогулочные, рабочие, продуктивные лошади);</w:t>
      </w:r>
    </w:p>
    <w:p w:rsidR="002A133E" w:rsidRPr="00C42D8C" w:rsidRDefault="002A133E" w:rsidP="002A133E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>- развитие конного спорта, развитие туризма и досуга на селе.</w:t>
      </w:r>
    </w:p>
    <w:p w:rsidR="009018D4" w:rsidRPr="00C42D8C" w:rsidRDefault="005B7765" w:rsidP="00A8692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</w:t>
      </w:r>
      <w:r w:rsidR="009018D4" w:rsidRPr="00C42D8C">
        <w:rPr>
          <w:sz w:val="25"/>
          <w:szCs w:val="25"/>
        </w:rPr>
        <w:t xml:space="preserve">В 2015 году для получения справок и  субсидий  на животноводство все поголовье  в ЛПХ, ИП, КФХ, СХА  должно быть идентифицировано. Для этого главами всех сельских поселений   совместно с ветеринарной службой были собраны сходы граждан для </w:t>
      </w:r>
      <w:r w:rsidR="009018D4" w:rsidRPr="00C42D8C">
        <w:rPr>
          <w:sz w:val="25"/>
          <w:szCs w:val="25"/>
        </w:rPr>
        <w:lastRenderedPageBreak/>
        <w:t>разъяснения  этого вопроса.</w:t>
      </w:r>
      <w:r w:rsidR="00841F7E" w:rsidRPr="00C42D8C">
        <w:rPr>
          <w:sz w:val="25"/>
          <w:szCs w:val="25"/>
        </w:rPr>
        <w:t xml:space="preserve"> </w:t>
      </w:r>
      <w:r w:rsidR="00A8692F" w:rsidRPr="00C42D8C">
        <w:rPr>
          <w:sz w:val="25"/>
          <w:szCs w:val="25"/>
        </w:rPr>
        <w:t xml:space="preserve">Процедура идентификация скота идет медленно на 1 января 2015 года в личных подсобных хозяйствах идентифицировано 447 голов КРС, в сельхозпредприятиях 2041 голова,  </w:t>
      </w:r>
      <w:r w:rsidR="0002099F" w:rsidRPr="00C42D8C">
        <w:rPr>
          <w:sz w:val="25"/>
          <w:szCs w:val="25"/>
        </w:rPr>
        <w:t>Планируется к 2020 году довести долю идентифицированных животных до 40% от всего поголовья.</w:t>
      </w:r>
    </w:p>
    <w:p w:rsidR="00A8692F" w:rsidRPr="00C42D8C" w:rsidRDefault="00A8692F" w:rsidP="00A8692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Для достижения указанных целей необходимо решить следующие задачи: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увеличение объемов производства продукции мясного и молочного животноводства;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организация потребительских кооперативов по закупу излишек продукции у ЛПХ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расширение объемов поставок животноводческой продукции и продуктов ее переработки бюджетным потребителям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обеспечение достоверного учета скота</w:t>
      </w:r>
      <w:r w:rsidR="00DC4BC0" w:rsidRPr="00C42D8C">
        <w:rPr>
          <w:sz w:val="25"/>
          <w:szCs w:val="25"/>
        </w:rPr>
        <w:t>.</w:t>
      </w:r>
    </w:p>
    <w:p w:rsidR="00A8692F" w:rsidRPr="00C42D8C" w:rsidRDefault="00A8692F" w:rsidP="00A8692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Реализация мероприятий позволит обеспечить:</w:t>
      </w:r>
    </w:p>
    <w:p w:rsidR="00A8692F" w:rsidRPr="00C42D8C" w:rsidRDefault="00DC4BC0" w:rsidP="00DC4BC0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</w:t>
      </w:r>
      <w:r w:rsidR="00A8692F" w:rsidRPr="00C42D8C">
        <w:rPr>
          <w:sz w:val="25"/>
          <w:szCs w:val="25"/>
        </w:rPr>
        <w:t xml:space="preserve">увеличение производства скота и птицы на убой  до </w:t>
      </w:r>
      <w:r w:rsidR="00E002A0" w:rsidRPr="00C42D8C">
        <w:rPr>
          <w:sz w:val="25"/>
          <w:szCs w:val="25"/>
        </w:rPr>
        <w:t xml:space="preserve">4028 </w:t>
      </w:r>
      <w:r w:rsidR="00A8692F" w:rsidRPr="00C42D8C">
        <w:rPr>
          <w:sz w:val="25"/>
          <w:szCs w:val="25"/>
        </w:rPr>
        <w:t>тонн;</w:t>
      </w:r>
    </w:p>
    <w:p w:rsidR="00A8692F" w:rsidRPr="00C42D8C" w:rsidRDefault="00DC4BC0" w:rsidP="00DC4BC0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</w:t>
      </w:r>
      <w:r w:rsidR="00A8692F" w:rsidRPr="00C42D8C">
        <w:rPr>
          <w:sz w:val="25"/>
          <w:szCs w:val="25"/>
        </w:rPr>
        <w:t xml:space="preserve">увеличение производства молока до </w:t>
      </w:r>
      <w:r w:rsidR="00E002A0" w:rsidRPr="00C42D8C">
        <w:rPr>
          <w:sz w:val="25"/>
          <w:szCs w:val="25"/>
        </w:rPr>
        <w:t>15367</w:t>
      </w:r>
      <w:r w:rsidR="00A8692F" w:rsidRPr="00C42D8C">
        <w:rPr>
          <w:sz w:val="25"/>
          <w:szCs w:val="25"/>
        </w:rPr>
        <w:t xml:space="preserve"> тонн;</w:t>
      </w:r>
    </w:p>
    <w:p w:rsidR="00A8692F" w:rsidRPr="00C42D8C" w:rsidRDefault="00DC4BC0" w:rsidP="00DC4BC0">
      <w:pPr>
        <w:suppressAutoHyphens/>
        <w:rPr>
          <w:sz w:val="25"/>
          <w:szCs w:val="25"/>
        </w:rPr>
      </w:pPr>
      <w:r w:rsidRPr="00C42D8C">
        <w:rPr>
          <w:sz w:val="25"/>
          <w:szCs w:val="25"/>
        </w:rPr>
        <w:t xml:space="preserve">       </w:t>
      </w:r>
      <w:r w:rsidR="00E002A0" w:rsidRPr="00C42D8C">
        <w:rPr>
          <w:sz w:val="25"/>
          <w:szCs w:val="25"/>
        </w:rPr>
        <w:t xml:space="preserve">довести долю идентифицированных животных до  40% </w:t>
      </w:r>
      <w:r w:rsidR="00A8692F" w:rsidRPr="00C42D8C">
        <w:rPr>
          <w:sz w:val="25"/>
          <w:szCs w:val="25"/>
        </w:rPr>
        <w:t xml:space="preserve"> </w:t>
      </w:r>
      <w:r w:rsidR="00E002A0" w:rsidRPr="00C42D8C">
        <w:rPr>
          <w:sz w:val="25"/>
          <w:szCs w:val="25"/>
        </w:rPr>
        <w:t>от общего поголовья</w:t>
      </w:r>
      <w:r w:rsidR="00A8692F" w:rsidRPr="00C42D8C">
        <w:rPr>
          <w:sz w:val="25"/>
          <w:szCs w:val="25"/>
        </w:rPr>
        <w:t>;</w:t>
      </w:r>
    </w:p>
    <w:p w:rsidR="00DC4BC0" w:rsidRPr="00C42D8C" w:rsidRDefault="00DC4BC0" w:rsidP="00DC4BC0">
      <w:pPr>
        <w:suppressAutoHyphens/>
        <w:rPr>
          <w:sz w:val="25"/>
          <w:szCs w:val="25"/>
        </w:rPr>
      </w:pPr>
      <w:r w:rsidRPr="00C42D8C">
        <w:rPr>
          <w:sz w:val="25"/>
          <w:szCs w:val="25"/>
        </w:rPr>
        <w:t xml:space="preserve">       довести поставки в бюджетную сферу до 50 % за счет местных товаропроиз-     </w:t>
      </w:r>
    </w:p>
    <w:p w:rsidR="00DC4BC0" w:rsidRPr="00C42D8C" w:rsidRDefault="00DC4BC0" w:rsidP="00DC4BC0">
      <w:pPr>
        <w:suppressAutoHyphens/>
        <w:rPr>
          <w:sz w:val="25"/>
          <w:szCs w:val="25"/>
        </w:rPr>
      </w:pPr>
      <w:r w:rsidRPr="00C42D8C">
        <w:rPr>
          <w:sz w:val="25"/>
          <w:szCs w:val="25"/>
        </w:rPr>
        <w:t xml:space="preserve">       водителей.  </w:t>
      </w:r>
    </w:p>
    <w:p w:rsidR="009018D4" w:rsidRPr="00C42D8C" w:rsidRDefault="009018D4" w:rsidP="00DC4BC0">
      <w:pPr>
        <w:suppressAutoHyphens/>
        <w:rPr>
          <w:sz w:val="25"/>
          <w:szCs w:val="25"/>
        </w:rPr>
      </w:pPr>
    </w:p>
    <w:p w:rsidR="00A8692F" w:rsidRPr="00C42D8C" w:rsidRDefault="00835E9D" w:rsidP="00835E9D">
      <w:p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 xml:space="preserve">3.3. </w:t>
      </w:r>
      <w:r w:rsidR="00A8692F" w:rsidRPr="00C42D8C">
        <w:rPr>
          <w:i/>
          <w:sz w:val="25"/>
          <w:szCs w:val="25"/>
        </w:rPr>
        <w:t>Пищевая и перерабатывающая промышленность</w:t>
      </w:r>
    </w:p>
    <w:p w:rsidR="00A8692F" w:rsidRPr="00C42D8C" w:rsidRDefault="00A8692F" w:rsidP="00A8692F">
      <w:pPr>
        <w:suppressAutoHyphens/>
        <w:jc w:val="both"/>
        <w:rPr>
          <w:sz w:val="25"/>
          <w:szCs w:val="25"/>
        </w:rPr>
      </w:pPr>
    </w:p>
    <w:p w:rsidR="00A8692F" w:rsidRPr="00C42D8C" w:rsidRDefault="00A8692F" w:rsidP="00A8692F">
      <w:pPr>
        <w:suppressAutoHyphens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Значительную роль в экономике  района играют предприятия пищевой и перерабатывающей промышленности. В 2014 г. ими   отгружено продукции на 77,6 млн. рублей.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Переработка на территории района представлена такими предприятиями: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1. Молокоперерабатывающее предприятие ИП Миловидова, находится на территории пгт Первомайское, </w:t>
      </w:r>
      <w:r w:rsidR="005A3E07" w:rsidRPr="00C42D8C">
        <w:rPr>
          <w:sz w:val="25"/>
          <w:szCs w:val="25"/>
        </w:rPr>
        <w:t xml:space="preserve">занимается </w:t>
      </w:r>
      <w:r w:rsidRPr="00C42D8C">
        <w:rPr>
          <w:sz w:val="25"/>
          <w:szCs w:val="25"/>
        </w:rPr>
        <w:t>переработкой молока. Производят твердые сыры, плавленые сыры, масло сливочное, кисломолочную продукцию. В 2014 году  произведено 10 тонн кисломолочной продукции, 8 тонн творога, 7 тонн сыра колбасного, 5,5 тонн сыра сычужного, 4,5 тонн масла сливочного,</w:t>
      </w:r>
      <w:r w:rsidR="005A3E07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 xml:space="preserve"> </w:t>
      </w:r>
      <w:r w:rsidR="005A3E07" w:rsidRPr="00C42D8C">
        <w:rPr>
          <w:sz w:val="25"/>
          <w:szCs w:val="25"/>
        </w:rPr>
        <w:t>р</w:t>
      </w:r>
      <w:r w:rsidRPr="00C42D8C">
        <w:rPr>
          <w:sz w:val="25"/>
          <w:szCs w:val="25"/>
        </w:rPr>
        <w:t xml:space="preserve">еализовано 26 тонн продукции в торговые сети, 1,8 тонн на ярмарках. Предприятие загружено в основном в летний, осенний период, в остальное время малозагружено. </w:t>
      </w:r>
    </w:p>
    <w:p w:rsidR="00A8692F" w:rsidRPr="00C42D8C" w:rsidRDefault="00A8692F" w:rsidP="0081582A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2.  Мясоперерабатывающее предприятие ООО «Заготовитель»,  находится на территории  пгт  Первомайское, занимается промышленным забоем </w:t>
      </w:r>
      <w:r w:rsidR="005A3E07" w:rsidRPr="00C42D8C">
        <w:rPr>
          <w:sz w:val="25"/>
          <w:szCs w:val="25"/>
        </w:rPr>
        <w:t>животных</w:t>
      </w:r>
      <w:r w:rsidRPr="00C42D8C">
        <w:rPr>
          <w:sz w:val="25"/>
          <w:szCs w:val="25"/>
        </w:rPr>
        <w:t>, хранением и реализацией</w:t>
      </w:r>
      <w:r w:rsidR="005A3E07" w:rsidRPr="00C42D8C">
        <w:rPr>
          <w:sz w:val="25"/>
          <w:szCs w:val="25"/>
        </w:rPr>
        <w:t xml:space="preserve"> мяса</w:t>
      </w:r>
      <w:r w:rsidRPr="00C42D8C">
        <w:rPr>
          <w:sz w:val="25"/>
          <w:szCs w:val="25"/>
        </w:rPr>
        <w:t xml:space="preserve">. В 2015 году планируется запустить линию по изготовлению мясных полуфабрикатов. Предприятие  принимает поголовье на забой со всего края, загружено в основном в осенний период (может забивать до 600 голов в месяц), в остальное время практически простаивает из-за отсутствия сырья. </w:t>
      </w:r>
    </w:p>
    <w:p w:rsidR="00A8692F" w:rsidRPr="00C42D8C" w:rsidRDefault="00A8692F" w:rsidP="0081582A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3.  ООО «Арбат» - предприятие по переработке зерна на муку, изготовление хлебобулочных изделий. Занимается выращивание пшеницы, ежегодно сеет до 1000 га пшеницы. В 2014 году произведено 400 тонн муки, производственные мощности загружены на 20 %, произведено 77,4 тонн хлебобулочных изделий, из них 3,7  тонн поставлено в бюджетную сферу, остальное поставлено в торговые сети. На сегодняшний день в ООО «Арбат» самая низкая цена на хлеб, составляет 26 рублей за 1 кг и 16 рублей за 1 кг муки.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4.  ФГУП «Ононское» занимается производством зерновых,  производством муки и хлеба, в 2014 году произведено около 300 тонн муки, 300 тонн хлеба, 0,648 тонн реализовано  в бюджетную сферу.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5. СППСК Хлебомир занимается производством хлебобулочных и кондитерских изделий, в 2014 году произведено 264,2 тонн хлеба и кондитерских изделий, реализовано в бюджетную сферу 0,197 тонн.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6. ООО Сандра,  ИП Чендемерова О.Н. , КФХ Поселкин А.Б. занимаются производством мясных полуфабрикатов  за 2014 год произведено 77 тонн  мясных полуфабрикатов, 0,291 тонна реализована в бюджетную сферу.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>7. 9 товаропроизводителей и ИП занимаются производством хлебобулочных изделий. За 2014 год произведено 1210 тонн хлебобулочных изделий, реализовано 8,9 тонн в бюджетную сферу.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По этим данным можно судить о том, что производственные мощности по переработке молока, мяса, муки  полностью незагружены, наблюдается дефицит сырья для переработки.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Для решения этой задачи необходимо активизировать работу с населением по сбору излишек продукции.  В 2014 году осуществляли сбор молока 2 крестьянских фермерских хозяйства у населения</w:t>
      </w:r>
      <w:r w:rsidR="006A17F4" w:rsidRPr="00C42D8C">
        <w:rPr>
          <w:sz w:val="25"/>
          <w:szCs w:val="25"/>
        </w:rPr>
        <w:t xml:space="preserve"> и 1 кооператив</w:t>
      </w:r>
      <w:r w:rsidRPr="00C42D8C">
        <w:rPr>
          <w:sz w:val="25"/>
          <w:szCs w:val="25"/>
        </w:rPr>
        <w:t xml:space="preserve">, собрано около </w:t>
      </w:r>
      <w:r w:rsidR="006A17F4" w:rsidRPr="00C42D8C">
        <w:rPr>
          <w:sz w:val="25"/>
          <w:szCs w:val="25"/>
        </w:rPr>
        <w:t>290</w:t>
      </w:r>
      <w:r w:rsidRPr="00C42D8C">
        <w:rPr>
          <w:sz w:val="25"/>
          <w:szCs w:val="25"/>
        </w:rPr>
        <w:t xml:space="preserve"> тонн молока</w:t>
      </w:r>
      <w:r w:rsidR="0002099F" w:rsidRPr="00C42D8C">
        <w:rPr>
          <w:sz w:val="25"/>
          <w:szCs w:val="25"/>
        </w:rPr>
        <w:t>.</w:t>
      </w:r>
      <w:r w:rsidRPr="00C42D8C">
        <w:rPr>
          <w:sz w:val="25"/>
          <w:szCs w:val="25"/>
        </w:rPr>
        <w:t xml:space="preserve"> В 2017 году планируется создание потребительского кооператива  на базе КФХ Апрелкова С.М. по сбору молока и увеличить сбор молока до 2000 тонн.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835E9D" w:rsidP="00835E9D">
      <w:p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 xml:space="preserve">3.4. </w:t>
      </w:r>
      <w:r w:rsidR="00A8692F" w:rsidRPr="00C42D8C">
        <w:rPr>
          <w:i/>
          <w:sz w:val="25"/>
          <w:szCs w:val="25"/>
        </w:rPr>
        <w:t>Развитие системы сельскохозяйственной  кооперации</w:t>
      </w:r>
    </w:p>
    <w:p w:rsidR="00A8692F" w:rsidRPr="00C42D8C" w:rsidRDefault="00A8692F" w:rsidP="00A8692F">
      <w:pPr>
        <w:ind w:left="1288"/>
        <w:jc w:val="both"/>
        <w:rPr>
          <w:i/>
          <w:sz w:val="25"/>
          <w:szCs w:val="25"/>
        </w:rPr>
      </w:pP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 районе работает 5 сельскохозяйственных кооперативов,  из них 3 кредитных, за 2014 год  выдано 647  займов на сумму 19109  тыс. рублей.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СПСЗСК «Агросфера»  занимается сбором молока у населения, в 2014 году заготовлено 189 тонн молока и сдано в переработку. Предприятие осуществляет сбор молока у населения и у СХА «Березовская». Основной сбор молока приходится на летний и осенний периоды,  в остальное время  закуп </w:t>
      </w:r>
      <w:r w:rsidR="006A17F4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молока осуществляется в небольших количествах.  Второй кооператив СПЗСК  Хлебомир занимается производством хлебобулочных и кондитерских изделий и хорошо известен покупателям и за пределами района, неоднократно побеждал при подведении итогов работы пищевой и перерабатывающей промышленности. За 2014 год произведено 264,2 тонны хлебобулочных и кондитерских изделий на сумму 36 млн. руб. В 2014 году  была проведена реконструкция здания пекарни, находящейся в сп Холбонское,  введен</w:t>
      </w:r>
      <w:r w:rsidR="006A17F4" w:rsidRPr="00C42D8C">
        <w:rPr>
          <w:sz w:val="25"/>
          <w:szCs w:val="25"/>
        </w:rPr>
        <w:t>о</w:t>
      </w:r>
      <w:r w:rsidRPr="00C42D8C">
        <w:rPr>
          <w:sz w:val="25"/>
          <w:szCs w:val="25"/>
        </w:rPr>
        <w:t xml:space="preserve"> в эксплуатацию. Закуплено оборудование (туннельная машина для мойки ящиков). В 2014 году кооператив оформил два займа в Фонде поддержки малого предпринимательства мр «Шилкинский район» на общую сумму 1400 тыс.руб. на развитие производства.</w:t>
      </w:r>
      <w:r w:rsidR="004D59F1" w:rsidRPr="00C42D8C">
        <w:rPr>
          <w:sz w:val="25"/>
          <w:szCs w:val="25"/>
        </w:rPr>
        <w:t xml:space="preserve"> </w:t>
      </w:r>
      <w:r w:rsidR="0002099F" w:rsidRPr="00C42D8C">
        <w:rPr>
          <w:sz w:val="25"/>
          <w:szCs w:val="25"/>
        </w:rPr>
        <w:t xml:space="preserve">Планируется создание </w:t>
      </w:r>
      <w:r w:rsidR="00FA2541" w:rsidRPr="00C42D8C">
        <w:rPr>
          <w:sz w:val="25"/>
          <w:szCs w:val="25"/>
        </w:rPr>
        <w:t xml:space="preserve">сети </w:t>
      </w:r>
      <w:r w:rsidR="0002099F" w:rsidRPr="00C42D8C">
        <w:rPr>
          <w:sz w:val="25"/>
          <w:szCs w:val="25"/>
        </w:rPr>
        <w:t>заготовительных кооперативов по закуп</w:t>
      </w:r>
      <w:r w:rsidR="00FA2541" w:rsidRPr="00C42D8C">
        <w:rPr>
          <w:sz w:val="25"/>
          <w:szCs w:val="25"/>
        </w:rPr>
        <w:t>у излишек продукции у населения</w:t>
      </w:r>
      <w:r w:rsidR="004D59F1" w:rsidRPr="00C42D8C">
        <w:rPr>
          <w:sz w:val="25"/>
          <w:szCs w:val="25"/>
        </w:rPr>
        <w:t xml:space="preserve">. </w:t>
      </w:r>
    </w:p>
    <w:p w:rsidR="00FA2541" w:rsidRPr="00C42D8C" w:rsidRDefault="00FA2541" w:rsidP="00835E9D">
      <w:pPr>
        <w:tabs>
          <w:tab w:val="left" w:pos="2835"/>
        </w:tabs>
        <w:jc w:val="both"/>
        <w:rPr>
          <w:sz w:val="25"/>
          <w:szCs w:val="25"/>
        </w:rPr>
      </w:pPr>
    </w:p>
    <w:p w:rsidR="00A8692F" w:rsidRPr="00C42D8C" w:rsidRDefault="00A8692F" w:rsidP="00835E9D">
      <w:pPr>
        <w:pStyle w:val="a6"/>
        <w:numPr>
          <w:ilvl w:val="1"/>
          <w:numId w:val="7"/>
        </w:num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Регулирование рынков сельскохозяйственной продукции</w:t>
      </w:r>
    </w:p>
    <w:p w:rsidR="00A8692F" w:rsidRPr="00C42D8C" w:rsidRDefault="00A8692F" w:rsidP="00A8692F">
      <w:pPr>
        <w:ind w:left="426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Для  повышения доступности продукции сельскохозяйственных товаропроизводителей для населения района регулярно проводятся сельскохозяйственные  ярмарки. В 2014 году  проведено 73 сельскохозяйственных ярмарки. В них приняли участие  сельскохозяйственные  предприятия, крестьянские фермерские хозяйства, личные подсобные хозяйства. В документах территориального планирования, правилах землепользования и застройках поселений предусмотрено размещение торговых объектов. Универсальных рынков на территории Шилкинского района нет. Закуп молока  у населения производит потребительский кооператив Агросфера и 2 крестьянских фермерских хозяйства. </w:t>
      </w:r>
      <w:r w:rsidR="00FA2541" w:rsidRPr="00C42D8C">
        <w:rPr>
          <w:sz w:val="25"/>
          <w:szCs w:val="25"/>
        </w:rPr>
        <w:t>Около 30 % произведенной продукции (картофель, овощи, мясо) поставляется в бюджетные учреждения района.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Комитетом экономики администрации ежегодно утверждается план  проведения ярмарок во всех сельских и городских поселениях. Утвержденный план на 2015 год</w:t>
      </w:r>
      <w:r w:rsidR="0081582A" w:rsidRPr="00C42D8C">
        <w:rPr>
          <w:sz w:val="25"/>
          <w:szCs w:val="25"/>
        </w:rPr>
        <w:t xml:space="preserve"> </w:t>
      </w:r>
      <w:r w:rsidR="00C24339" w:rsidRPr="00C42D8C">
        <w:rPr>
          <w:sz w:val="25"/>
          <w:szCs w:val="25"/>
        </w:rPr>
        <w:t xml:space="preserve">провести </w:t>
      </w:r>
      <w:r w:rsidR="00FA2541" w:rsidRPr="00C42D8C">
        <w:rPr>
          <w:sz w:val="25"/>
          <w:szCs w:val="25"/>
        </w:rPr>
        <w:t xml:space="preserve">в течении года </w:t>
      </w:r>
      <w:r w:rsidR="00C24339" w:rsidRPr="00C42D8C">
        <w:rPr>
          <w:sz w:val="25"/>
          <w:szCs w:val="25"/>
        </w:rPr>
        <w:t>83</w:t>
      </w:r>
      <w:r w:rsidR="0081582A" w:rsidRPr="00C42D8C">
        <w:rPr>
          <w:sz w:val="25"/>
          <w:szCs w:val="25"/>
        </w:rPr>
        <w:t xml:space="preserve"> ярмарки</w:t>
      </w:r>
      <w:r w:rsidR="00C24339" w:rsidRPr="00C42D8C">
        <w:rPr>
          <w:sz w:val="25"/>
          <w:szCs w:val="25"/>
        </w:rPr>
        <w:t>.</w:t>
      </w:r>
      <w:r w:rsidR="00FA2541" w:rsidRPr="00C42D8C">
        <w:rPr>
          <w:sz w:val="25"/>
          <w:szCs w:val="25"/>
        </w:rPr>
        <w:t xml:space="preserve"> Также дополнительно в осенне-зимний период проводятся ярмарки выходного дня по продаже зерна, мяса говядины, свинины, баранины, птицы.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A8692F" w:rsidP="00835E9D">
      <w:pPr>
        <w:pStyle w:val="a6"/>
        <w:numPr>
          <w:ilvl w:val="1"/>
          <w:numId w:val="7"/>
        </w:num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Поддержка малых форм хозяйствования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>На 1 января 2015 г. численность крестьянских (фермерских) хозяйств ведущих производственную деятельность на территории  Шилкинского района составило 5</w:t>
      </w:r>
      <w:r w:rsidR="00AB3AFF" w:rsidRPr="00C42D8C">
        <w:rPr>
          <w:sz w:val="25"/>
          <w:szCs w:val="25"/>
        </w:rPr>
        <w:t>1</w:t>
      </w:r>
      <w:r w:rsidRPr="00C42D8C">
        <w:rPr>
          <w:sz w:val="25"/>
          <w:szCs w:val="25"/>
        </w:rPr>
        <w:t xml:space="preserve"> .   Целью </w:t>
      </w:r>
      <w:r w:rsidR="006A17F4" w:rsidRPr="00C42D8C">
        <w:rPr>
          <w:sz w:val="25"/>
          <w:szCs w:val="25"/>
        </w:rPr>
        <w:t xml:space="preserve"> </w:t>
      </w:r>
      <w:r w:rsidR="00113E44" w:rsidRPr="00C42D8C">
        <w:rPr>
          <w:sz w:val="25"/>
          <w:szCs w:val="25"/>
        </w:rPr>
        <w:t>программы</w:t>
      </w:r>
      <w:r w:rsidRPr="00C42D8C">
        <w:rPr>
          <w:sz w:val="25"/>
          <w:szCs w:val="25"/>
        </w:rPr>
        <w:t xml:space="preserve"> является рост доходов сельского населения за счет увеличения числа субъектов малых форм хозяйствования на селе, повышение занятости сельского населения, рост объемов производства и реализации сельскохозяйственной продукции, увеличение числа участников региональных программ «Начинающий фермер», и «Семейные  животноводческие  фермы».  В 2012 году 3 начинающих фермерских хозяйства  района  получили гранды на развитие хозяйств, в 2013-2014 годы ни одно КФХ   не получило гранд, в 2015 году </w:t>
      </w:r>
      <w:r w:rsidR="00592D00" w:rsidRPr="00C42D8C">
        <w:rPr>
          <w:sz w:val="25"/>
          <w:szCs w:val="25"/>
        </w:rPr>
        <w:t>2</w:t>
      </w:r>
      <w:r w:rsidRPr="00C42D8C">
        <w:rPr>
          <w:sz w:val="25"/>
          <w:szCs w:val="25"/>
        </w:rPr>
        <w:t xml:space="preserve"> КФХ подали заявку на участие в конкурсе по семейным животноводческим фермам,  и  </w:t>
      </w:r>
      <w:r w:rsidR="00592D00" w:rsidRPr="00C42D8C">
        <w:rPr>
          <w:sz w:val="25"/>
          <w:szCs w:val="25"/>
        </w:rPr>
        <w:t>4</w:t>
      </w:r>
      <w:r w:rsidRPr="00C42D8C">
        <w:rPr>
          <w:sz w:val="25"/>
          <w:szCs w:val="25"/>
        </w:rPr>
        <w:t xml:space="preserve"> КФХ подали заявки на конкурс по начинающим фермерам. </w:t>
      </w:r>
    </w:p>
    <w:p w:rsidR="00A8692F" w:rsidRPr="00C42D8C" w:rsidRDefault="00A8692F" w:rsidP="00A8692F">
      <w:pPr>
        <w:suppressAutoHyphens/>
        <w:ind w:firstLine="709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Основные задачи это увеличение количества созданных крестьянских фермерских хозяйств на базе личных подсобных хозяйств, создание  семейных животноводческих ферм. </w:t>
      </w:r>
    </w:p>
    <w:p w:rsidR="00A8692F" w:rsidRPr="00C42D8C" w:rsidRDefault="00A8692F" w:rsidP="00200B9F">
      <w:pPr>
        <w:jc w:val="center"/>
        <w:rPr>
          <w:sz w:val="25"/>
          <w:szCs w:val="25"/>
        </w:rPr>
      </w:pPr>
    </w:p>
    <w:p w:rsidR="00A8692F" w:rsidRPr="00C42D8C" w:rsidRDefault="00A8692F" w:rsidP="00835E9D">
      <w:pPr>
        <w:pStyle w:val="a6"/>
        <w:numPr>
          <w:ilvl w:val="1"/>
          <w:numId w:val="7"/>
        </w:num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Кадровое обеспечение  агропромышленного комплекса</w:t>
      </w:r>
    </w:p>
    <w:p w:rsidR="00BD4777" w:rsidRPr="00C42D8C" w:rsidRDefault="00BD4777" w:rsidP="00BD4777">
      <w:pPr>
        <w:ind w:left="720"/>
        <w:jc w:val="both"/>
        <w:rPr>
          <w:i/>
          <w:sz w:val="25"/>
          <w:szCs w:val="25"/>
        </w:rPr>
      </w:pP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Важнейшим фактором роста эффективности сельскохозяйственного</w:t>
      </w:r>
      <w:r w:rsidR="00113E44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производства является укомплектованность сельскохозяйственных предприятий высококвалифицированным персоналом. Дефицит квалифицированных работников и низкое качество их профессиональной подготовки не позволяет эффективно использовать высокотехнологические факторы производства, совершенствовать и развивать отраслевую специализацию.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Приток молодых специалистов не обеспечивает потребность сельского хозяйства  кадрами. На 01.01.2015 г. обеспеченность специалистами основных специальностей составила 64%. Потребность в специалистах  на 2015 год составляет  41 человек. Заработная плата в среднем по сельхозпредприятиям  в 2014 году составила 5329 рублей.  </w:t>
      </w:r>
      <w:r w:rsidRPr="00C42D8C">
        <w:rPr>
          <w:sz w:val="25"/>
          <w:szCs w:val="25"/>
        </w:rPr>
        <w:tab/>
        <w:t>Большую роль играет местонахождение района – районный центр г. Шилка</w:t>
      </w:r>
      <w:r w:rsidR="00113E44" w:rsidRPr="00C42D8C">
        <w:rPr>
          <w:sz w:val="25"/>
          <w:szCs w:val="25"/>
        </w:rPr>
        <w:t xml:space="preserve"> к</w:t>
      </w:r>
      <w:r w:rsidRPr="00C42D8C">
        <w:rPr>
          <w:sz w:val="25"/>
          <w:szCs w:val="25"/>
        </w:rPr>
        <w:t>уда уходят квалифицированные кадры, где получают более высокую заработную плату. Отсутствие притока квалифицированных кадров на село стало существенным препятствием в развитии сельского хозяйства на ближайшую перспективу.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A8692F" w:rsidP="00A8692F">
      <w:pPr>
        <w:ind w:left="720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Недостаток специалистов с высшим и средним специальным профессиональным образованием по основным специальностям в сельскохозяйственных организациях, человек</w:t>
      </w:r>
    </w:p>
    <w:p w:rsidR="00A8692F" w:rsidRPr="00C42D8C" w:rsidRDefault="00A8692F" w:rsidP="00A8692F">
      <w:pPr>
        <w:ind w:left="720"/>
        <w:rPr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Показатель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Принято на работу в 2011 году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Закрепилось на местах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Потребность  в специалистах на 01.01.2015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Инженеры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5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Бухгалтера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4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9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Экономисты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1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5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Ветеринарные врачи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4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3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Зоотехники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1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5</w:t>
            </w:r>
          </w:p>
        </w:tc>
      </w:tr>
      <w:tr w:rsidR="00A8692F" w:rsidRPr="00C42D8C" w:rsidTr="00F31CDA">
        <w:tc>
          <w:tcPr>
            <w:tcW w:w="2392" w:type="dxa"/>
          </w:tcPr>
          <w:p w:rsidR="00A8692F" w:rsidRPr="00C42D8C" w:rsidRDefault="00A8692F" w:rsidP="00F31CDA">
            <w:r w:rsidRPr="00C42D8C">
              <w:rPr>
                <w:sz w:val="22"/>
                <w:szCs w:val="22"/>
              </w:rPr>
              <w:t>Агрономы</w:t>
            </w: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</w:p>
        </w:tc>
        <w:tc>
          <w:tcPr>
            <w:tcW w:w="2393" w:type="dxa"/>
          </w:tcPr>
          <w:p w:rsidR="00A8692F" w:rsidRPr="00C42D8C" w:rsidRDefault="00A8692F" w:rsidP="00F31CDA">
            <w:pPr>
              <w:jc w:val="center"/>
            </w:pPr>
            <w:r w:rsidRPr="00C42D8C">
              <w:rPr>
                <w:sz w:val="22"/>
                <w:szCs w:val="22"/>
              </w:rPr>
              <w:t>7</w:t>
            </w:r>
          </w:p>
        </w:tc>
      </w:tr>
    </w:tbl>
    <w:p w:rsidR="00A8692F" w:rsidRPr="00C42D8C" w:rsidRDefault="00A8692F" w:rsidP="00A8692F">
      <w:pPr>
        <w:ind w:left="720"/>
        <w:rPr>
          <w:sz w:val="25"/>
          <w:szCs w:val="25"/>
        </w:rPr>
      </w:pP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Ежегодно руководители и специалисты проходят курсы повышения квалификации. В 2014 году курсы повышения квалификации прошли 4 руководителя и 3 специалиста.  В учебных заведения высшего и среднего звена аграрного профиля обучается на 1 декабря 2014 года 67 человек из Шилкинского района на бюджетной и коммерческой основе. За последние четыре года в Шилкинский район прибыло 12 молодых специалистов, как из средних, так и из </w:t>
      </w:r>
      <w:r w:rsidRPr="00C42D8C">
        <w:rPr>
          <w:sz w:val="25"/>
          <w:szCs w:val="25"/>
        </w:rPr>
        <w:lastRenderedPageBreak/>
        <w:t xml:space="preserve">высших учебных заведений. Закрепилось на местах и работают до сегодняшнего дня 2 человека. 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ab/>
        <w:t xml:space="preserve">Цель </w:t>
      </w:r>
      <w:r w:rsidR="00113E44" w:rsidRPr="00C42D8C">
        <w:rPr>
          <w:sz w:val="25"/>
          <w:szCs w:val="25"/>
        </w:rPr>
        <w:t>программы</w:t>
      </w:r>
      <w:r w:rsidRPr="00C42D8C">
        <w:rPr>
          <w:sz w:val="25"/>
          <w:szCs w:val="25"/>
        </w:rPr>
        <w:t xml:space="preserve"> – привлечение специалистов в сельскохозяйственное производство, повышение качества трудовых ресурсов.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Задачи: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 - решение вопросов обеспечения доступным жильем молодых семей, молодых специалистов, граждан, проживающих в сельской местности и работающих в сельскохозяйственных организациях в соответствии с условиями и требованиями Постановления Правительства Российской Федерации от  05.03.2008 № 144 «О порядке предоставления за счет средств федерального бюджета субсидий бюджетам субъектов Российской Федерации на проведение мероприятий по улучшению жилищных условий граждан, проживающих в сельской местности»; </w:t>
      </w:r>
    </w:p>
    <w:p w:rsidR="00A8692F" w:rsidRPr="00C42D8C" w:rsidRDefault="00113E44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</w:t>
      </w:r>
      <w:r w:rsidR="00A8692F" w:rsidRPr="00C42D8C">
        <w:rPr>
          <w:sz w:val="25"/>
          <w:szCs w:val="25"/>
        </w:rPr>
        <w:t xml:space="preserve"> - в целях повышения престижа сельскохозяйственных профессий ежегодно проводить: совещание, посвященное празднику «День работников сельского хозяйства и перерабатывающей промышленности, подведение итогов года в растениеводстве и в животноводстве, награждение победителей;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- повышение квалификации специалистов и рабочих;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- работа со студентами старших курсов: обеспечение преддипломной  практикой и дальнейшее трудоустройство молодых специалистов в хозяйстве;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- сотрудничество со средними профессиональными учебными заведениями по вопросу подготовки рабочих кадров;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- профориентационная  работа с учащимися школ.</w:t>
      </w:r>
    </w:p>
    <w:p w:rsidR="00A8692F" w:rsidRPr="00C42D8C" w:rsidRDefault="00A8692F" w:rsidP="00A8692F">
      <w:pPr>
        <w:jc w:val="both"/>
        <w:rPr>
          <w:sz w:val="25"/>
          <w:szCs w:val="25"/>
        </w:rPr>
      </w:pPr>
    </w:p>
    <w:p w:rsidR="00A8692F" w:rsidRPr="00C42D8C" w:rsidRDefault="00A8692F" w:rsidP="00835E9D">
      <w:pPr>
        <w:numPr>
          <w:ilvl w:val="1"/>
          <w:numId w:val="7"/>
        </w:num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Инвестиционная деятельность</w:t>
      </w:r>
    </w:p>
    <w:p w:rsidR="00113E44" w:rsidRPr="00C42D8C" w:rsidRDefault="00113E44" w:rsidP="00113E44">
      <w:pPr>
        <w:ind w:left="720"/>
        <w:rPr>
          <w:i/>
          <w:sz w:val="25"/>
          <w:szCs w:val="25"/>
        </w:rPr>
      </w:pPr>
    </w:p>
    <w:p w:rsidR="00113E44" w:rsidRPr="00C42D8C" w:rsidRDefault="00A8692F" w:rsidP="00113E44">
      <w:pPr>
        <w:jc w:val="both"/>
        <w:rPr>
          <w:sz w:val="25"/>
          <w:szCs w:val="25"/>
        </w:rPr>
      </w:pPr>
      <w:r w:rsidRPr="00C42D8C">
        <w:rPr>
          <w:i/>
          <w:sz w:val="25"/>
          <w:szCs w:val="25"/>
        </w:rPr>
        <w:t xml:space="preserve">   </w:t>
      </w:r>
      <w:r w:rsidR="00113E44" w:rsidRPr="00C42D8C">
        <w:rPr>
          <w:sz w:val="25"/>
          <w:szCs w:val="25"/>
        </w:rPr>
        <w:t>На период действия программы планируется реализация следующих инвестиционных проектов:</w:t>
      </w:r>
    </w:p>
    <w:p w:rsidR="00A8692F" w:rsidRPr="00C42D8C" w:rsidRDefault="00113E44" w:rsidP="00113E44">
      <w:pPr>
        <w:widowControl w:val="0"/>
        <w:autoSpaceDE w:val="0"/>
        <w:autoSpaceDN w:val="0"/>
        <w:adjustRightInd w:val="0"/>
        <w:jc w:val="center"/>
        <w:outlineLvl w:val="1"/>
        <w:rPr>
          <w:i/>
          <w:sz w:val="25"/>
          <w:szCs w:val="25"/>
        </w:rPr>
      </w:pPr>
      <w:r w:rsidRPr="00C42D8C">
        <w:rPr>
          <w:b/>
          <w:bCs/>
          <w:sz w:val="18"/>
          <w:szCs w:val="18"/>
        </w:rPr>
        <w:t>на 2015  год</w:t>
      </w:r>
    </w:p>
    <w:tbl>
      <w:tblPr>
        <w:tblpPr w:leftFromText="180" w:rightFromText="180" w:vertAnchor="text" w:horzAnchor="margin" w:tblpY="46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2834"/>
        <w:gridCol w:w="1560"/>
        <w:gridCol w:w="1276"/>
        <w:gridCol w:w="1134"/>
        <w:gridCol w:w="708"/>
      </w:tblGrid>
      <w:tr w:rsidR="00D00EB5" w:rsidRPr="00C42D8C" w:rsidTr="00D00EB5">
        <w:tc>
          <w:tcPr>
            <w:tcW w:w="568" w:type="dxa"/>
            <w:vMerge w:val="restart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№ п/п </w:t>
            </w:r>
          </w:p>
        </w:tc>
        <w:tc>
          <w:tcPr>
            <w:tcW w:w="1701" w:type="dxa"/>
            <w:vMerge w:val="restart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left="-79" w:right="-123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Наименование инвестора</w:t>
            </w:r>
          </w:p>
        </w:tc>
        <w:tc>
          <w:tcPr>
            <w:tcW w:w="2834" w:type="dxa"/>
            <w:vMerge w:val="restart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Наименование инвестиционного проекта</w:t>
            </w:r>
            <w:r w:rsidRPr="00C42D8C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560" w:type="dxa"/>
            <w:vMerge w:val="restart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Срок реализации проекта, годы</w:t>
            </w:r>
          </w:p>
        </w:tc>
        <w:tc>
          <w:tcPr>
            <w:tcW w:w="1276" w:type="dxa"/>
            <w:vMerge w:val="restart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Стоимость проекта, тыс.руб.</w:t>
            </w:r>
          </w:p>
        </w:tc>
        <w:tc>
          <w:tcPr>
            <w:tcW w:w="1842" w:type="dxa"/>
            <w:gridSpan w:val="2"/>
          </w:tcPr>
          <w:p w:rsidR="00D00EB5" w:rsidRPr="00C42D8C" w:rsidRDefault="00D00EB5" w:rsidP="00D00EB5">
            <w:pPr>
              <w:widowControl w:val="0"/>
              <w:tabs>
                <w:tab w:val="left" w:pos="1168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Количество рабочих мест</w:t>
            </w:r>
          </w:p>
        </w:tc>
      </w:tr>
      <w:tr w:rsidR="00D00EB5" w:rsidRPr="00C42D8C" w:rsidTr="00D00EB5">
        <w:tc>
          <w:tcPr>
            <w:tcW w:w="568" w:type="dxa"/>
            <w:vMerge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834" w:type="dxa"/>
            <w:vMerge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созданных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планируемых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 к созданию</w:t>
            </w:r>
          </w:p>
        </w:tc>
      </w:tr>
      <w:tr w:rsidR="00D00EB5" w:rsidRPr="00C42D8C" w:rsidTr="00D00EB5">
        <w:trPr>
          <w:trHeight w:val="369"/>
        </w:trPr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«Галкинское»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Апрелков Сергей Михайлович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60 голов)</w:t>
            </w:r>
          </w:p>
        </w:tc>
        <w:tc>
          <w:tcPr>
            <w:tcW w:w="1560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4300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Галицкий Николай Иванович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100 голов) и заготовка пиломатериалов</w:t>
            </w:r>
          </w:p>
        </w:tc>
        <w:tc>
          <w:tcPr>
            <w:tcW w:w="1560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13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 «Галкинское»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7300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18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«Богомягковское»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Шелеметьева Ирина Валерьевна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Расширение производственной базы и увеличение объема реализуемой продукции (приобретение трактора, погрузчика и пресс- подборщика)</w:t>
            </w:r>
          </w:p>
        </w:tc>
        <w:tc>
          <w:tcPr>
            <w:tcW w:w="1560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 xml:space="preserve">Всего по поселению </w:t>
            </w:r>
            <w:r w:rsidRPr="00C42D8C">
              <w:rPr>
                <w:b/>
                <w:sz w:val="18"/>
                <w:szCs w:val="18"/>
              </w:rPr>
              <w:lastRenderedPageBreak/>
              <w:t>«Богомягковское»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lastRenderedPageBreak/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lastRenderedPageBreak/>
              <w:t>Городское поселение «Шилкинское», с. Митрофаново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Карнаухова Н.П. (с. Митрофаново)</w:t>
            </w:r>
          </w:p>
          <w:p w:rsidR="00D00EB5" w:rsidRPr="00C42D8C" w:rsidRDefault="00D00EB5" w:rsidP="00D00EB5">
            <w:pPr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ООО «Арбат» </w:t>
            </w:r>
          </w:p>
          <w:p w:rsidR="00D00EB5" w:rsidRPr="00C42D8C" w:rsidRDefault="00D00EB5" w:rsidP="00D00EB5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(с. Мирсаново)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Создание логистически-структурированного мясо-молочного комплекса на территории с.п. «Мирсановское» и гп Шилкинское (строительство мини-фермы в 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с.  Митрофаново КФХ Карнауховой Н.П.) 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2012-2019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гп поселению «Шилкинское»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«Казановское»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ИП Николян Хорен Альбертович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Строительство цеха по производству хлебобулочных и кондитерских изделий (приобретение оборудования для хлебопечения, а также мельницы)</w:t>
            </w:r>
          </w:p>
        </w:tc>
        <w:tc>
          <w:tcPr>
            <w:tcW w:w="1560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2013-2016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12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Кустова Дарья Сергеевна</w:t>
            </w:r>
          </w:p>
        </w:tc>
        <w:tc>
          <w:tcPr>
            <w:tcW w:w="28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производства молока с последующей переработкой (увеличения поголовья до 100  фуражных коров)</w:t>
            </w:r>
          </w:p>
        </w:tc>
        <w:tc>
          <w:tcPr>
            <w:tcW w:w="1560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«Размахнинское»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СХА «Размахнино»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племенного животноводства (увеличение маточного племенного поголовья до 100 голов)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2014-2020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«Новоберезовское»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2834" w:type="dxa"/>
            <w:vAlign w:val="center"/>
          </w:tcPr>
          <w:p w:rsidR="00D00EB5" w:rsidRPr="00C42D8C" w:rsidRDefault="00592D00" w:rsidP="00D00EB5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Создание</w:t>
            </w:r>
            <w:r w:rsidR="00D00EB5" w:rsidRPr="00C42D8C">
              <w:rPr>
                <w:sz w:val="18"/>
                <w:szCs w:val="18"/>
              </w:rPr>
              <w:t xml:space="preserve"> семейных животноводческих ферм на базе крестьянского (фермерского) хозяйства (приобретение передвижной убойной площадки, реконструкция откормочной площадки, приобретение племенного скота- 44 голов)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2014-2018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«Номоконовское»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Соколов Валерий Васильевич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(увеличение поголовья до 200 голов)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2012-2017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D00EB5" w:rsidRPr="00C42D8C" w:rsidTr="00D00EB5">
        <w:tc>
          <w:tcPr>
            <w:tcW w:w="9781" w:type="dxa"/>
            <w:gridSpan w:val="7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«Верхнехилинское»»</w:t>
            </w:r>
          </w:p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2834" w:type="dxa"/>
            <w:vAlign w:val="bottom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с последующей переработкой мяса в полуфабрикаты (увеличение КРС до 76 голов)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2010-2015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center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 xml:space="preserve">Итого по району </w:t>
            </w:r>
          </w:p>
        </w:tc>
        <w:tc>
          <w:tcPr>
            <w:tcW w:w="2834" w:type="dxa"/>
            <w:vAlign w:val="bottom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vAlign w:val="bottom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704000</w:t>
            </w: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56</w:t>
            </w: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209</w:t>
            </w:r>
          </w:p>
        </w:tc>
      </w:tr>
      <w:tr w:rsidR="00D00EB5" w:rsidRPr="00C42D8C" w:rsidTr="00D00EB5">
        <w:tc>
          <w:tcPr>
            <w:tcW w:w="56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</w:p>
        </w:tc>
        <w:tc>
          <w:tcPr>
            <w:tcW w:w="2834" w:type="dxa"/>
            <w:vAlign w:val="bottom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bottom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D00EB5" w:rsidRPr="00C42D8C" w:rsidRDefault="00D00EB5" w:rsidP="00D00EB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:rsidR="004D59F1" w:rsidRPr="00C42D8C" w:rsidRDefault="004D59F1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  <w:vertAlign w:val="superscript"/>
        </w:rPr>
      </w:pPr>
    </w:p>
    <w:p w:rsidR="004D59F1" w:rsidRPr="00C42D8C" w:rsidRDefault="004D59F1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  <w:r w:rsidRPr="00C42D8C">
        <w:rPr>
          <w:b/>
          <w:bCs/>
          <w:sz w:val="18"/>
          <w:szCs w:val="18"/>
        </w:rPr>
        <w:lastRenderedPageBreak/>
        <w:t>на 201</w:t>
      </w:r>
      <w:r w:rsidRPr="00C42D8C">
        <w:rPr>
          <w:b/>
          <w:bCs/>
          <w:sz w:val="18"/>
          <w:szCs w:val="18"/>
          <w:lang w:val="en-US"/>
        </w:rPr>
        <w:t>6</w:t>
      </w:r>
      <w:r w:rsidRPr="00C42D8C">
        <w:rPr>
          <w:b/>
          <w:bCs/>
          <w:sz w:val="18"/>
          <w:szCs w:val="18"/>
        </w:rPr>
        <w:t xml:space="preserve">  год</w:t>
      </w:r>
    </w:p>
    <w:p w:rsidR="004D59F1" w:rsidRPr="00C42D8C" w:rsidRDefault="004D59F1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  <w:vertAlign w:val="superscript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3118"/>
        <w:gridCol w:w="1418"/>
        <w:gridCol w:w="1276"/>
        <w:gridCol w:w="1134"/>
        <w:gridCol w:w="708"/>
      </w:tblGrid>
      <w:tr w:rsidR="004D59F1" w:rsidRPr="00C42D8C" w:rsidTr="00D00EB5">
        <w:tc>
          <w:tcPr>
            <w:tcW w:w="568" w:type="dxa"/>
            <w:vMerge w:val="restart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№ п/п </w:t>
            </w:r>
          </w:p>
        </w:tc>
        <w:tc>
          <w:tcPr>
            <w:tcW w:w="1701" w:type="dxa"/>
            <w:vMerge w:val="restart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79" w:right="-123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Наименование инвестора</w:t>
            </w:r>
          </w:p>
        </w:tc>
        <w:tc>
          <w:tcPr>
            <w:tcW w:w="3118" w:type="dxa"/>
            <w:vMerge w:val="restart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Наименование инвестиционного проекта</w:t>
            </w:r>
            <w:r w:rsidRPr="00C42D8C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18" w:type="dxa"/>
            <w:vMerge w:val="restart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Срок реализации проекта, годы</w:t>
            </w:r>
          </w:p>
        </w:tc>
        <w:tc>
          <w:tcPr>
            <w:tcW w:w="1276" w:type="dxa"/>
            <w:vMerge w:val="restart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Стоимость проекта, тыс.руб.</w:t>
            </w:r>
          </w:p>
        </w:tc>
        <w:tc>
          <w:tcPr>
            <w:tcW w:w="1842" w:type="dxa"/>
            <w:gridSpan w:val="2"/>
          </w:tcPr>
          <w:p w:rsidR="004D59F1" w:rsidRPr="00C42D8C" w:rsidRDefault="004D59F1" w:rsidP="005707F2">
            <w:pPr>
              <w:widowControl w:val="0"/>
              <w:tabs>
                <w:tab w:val="left" w:pos="1168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Количество рабочих мест</w:t>
            </w:r>
          </w:p>
        </w:tc>
      </w:tr>
      <w:tr w:rsidR="004D59F1" w:rsidRPr="00C42D8C" w:rsidTr="00D00EB5">
        <w:tc>
          <w:tcPr>
            <w:tcW w:w="568" w:type="dxa"/>
            <w:vMerge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созданных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планируемых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 к созданию</w:t>
            </w:r>
          </w:p>
        </w:tc>
      </w:tr>
      <w:tr w:rsidR="004D59F1" w:rsidRPr="00C42D8C" w:rsidTr="00D00EB5">
        <w:trPr>
          <w:trHeight w:val="369"/>
        </w:trPr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«Галкинское»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Апрелков Сергей Михайлович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60 голов)</w:t>
            </w:r>
          </w:p>
        </w:tc>
        <w:tc>
          <w:tcPr>
            <w:tcW w:w="14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4300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Галицкий Николай Иванович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100 голов) и заготовка пиломатериалов</w:t>
            </w:r>
          </w:p>
        </w:tc>
        <w:tc>
          <w:tcPr>
            <w:tcW w:w="14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13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 «Галкинское»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7300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18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«Богомягковское»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Шелеметьева Ирина Валерьевна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Расширение производственной базы и увеличение объема реализуемой продукции (приобретение трактора, погрузчика и пресс-подборщика)</w:t>
            </w:r>
          </w:p>
        </w:tc>
        <w:tc>
          <w:tcPr>
            <w:tcW w:w="14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 «Богомягковское»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Городское поселение «Шилкинское», с. Митрофаново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Карнаухова Н.П. (с. Митрофаново)</w:t>
            </w: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ООО «Арбат» </w:t>
            </w: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(с. Мирсаново)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Создание логистически-структурированного мясо-молочного комплекса на территории с.п. «Мирсановское» и гп Шилкинское (строительство мини-фермы в 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с.  Митрофаново КФХ Карнауховой Н.П.) 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2012-2019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гп поселению «Шилкинское»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«Казановское»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ИП Николян Хорен Альбертович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Строительство цеха по производству хлебобулочных и кондитерских изделий (приобретение оборудования для хлебопечения, а также мельницы)</w:t>
            </w:r>
          </w:p>
        </w:tc>
        <w:tc>
          <w:tcPr>
            <w:tcW w:w="14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2013-2016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12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Кустова Дарья Сергеевна</w:t>
            </w:r>
          </w:p>
        </w:tc>
        <w:tc>
          <w:tcPr>
            <w:tcW w:w="31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производства молока с последующей переработкой (увеличения поголовья до 100  фуражных коров)</w:t>
            </w:r>
          </w:p>
        </w:tc>
        <w:tc>
          <w:tcPr>
            <w:tcW w:w="141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«Размахнинское»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СХА «Размахнино»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племенного животноводства (увеличение маточного племенного поголовья до 100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2014-2020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«Новоберезовское»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3118" w:type="dxa"/>
            <w:vAlign w:val="center"/>
          </w:tcPr>
          <w:p w:rsidR="004D59F1" w:rsidRPr="00C42D8C" w:rsidRDefault="00592D00" w:rsidP="00592D00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Создание</w:t>
            </w:r>
            <w:r w:rsidR="004D59F1" w:rsidRPr="00C42D8C">
              <w:rPr>
                <w:sz w:val="18"/>
                <w:szCs w:val="18"/>
              </w:rPr>
              <w:t xml:space="preserve"> семе</w:t>
            </w:r>
            <w:r w:rsidRPr="00C42D8C">
              <w:rPr>
                <w:sz w:val="18"/>
                <w:szCs w:val="18"/>
              </w:rPr>
              <w:t>й</w:t>
            </w:r>
            <w:r w:rsidR="004D59F1" w:rsidRPr="00C42D8C">
              <w:rPr>
                <w:sz w:val="18"/>
                <w:szCs w:val="18"/>
              </w:rPr>
              <w:t xml:space="preserve">ных животноводческих ферм на базе </w:t>
            </w:r>
            <w:r w:rsidR="004D59F1" w:rsidRPr="00C42D8C">
              <w:rPr>
                <w:sz w:val="18"/>
                <w:szCs w:val="18"/>
              </w:rPr>
              <w:lastRenderedPageBreak/>
              <w:t>крестьянского (фермерского) хозяйства (приобретение передвижной убойной площадки, реконструкция откормочной площадки, приобретение племенного скота- 44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lastRenderedPageBreak/>
              <w:t>2014-2018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</w:tcPr>
          <w:p w:rsidR="004D59F1" w:rsidRPr="00C42D8C" w:rsidRDefault="004D59F1" w:rsidP="004D59F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Юрий Александрович</w:t>
            </w:r>
          </w:p>
        </w:tc>
        <w:tc>
          <w:tcPr>
            <w:tcW w:w="3118" w:type="dxa"/>
            <w:vAlign w:val="center"/>
          </w:tcPr>
          <w:p w:rsidR="004D59F1" w:rsidRPr="00C42D8C" w:rsidRDefault="00D00EB5" w:rsidP="00D00EB5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Создание</w:t>
            </w:r>
            <w:r w:rsidR="004D59F1" w:rsidRPr="00C42D8C">
              <w:rPr>
                <w:sz w:val="18"/>
                <w:szCs w:val="18"/>
              </w:rPr>
              <w:t xml:space="preserve"> семе</w:t>
            </w:r>
            <w:r w:rsidRPr="00C42D8C">
              <w:rPr>
                <w:sz w:val="18"/>
                <w:szCs w:val="18"/>
              </w:rPr>
              <w:t>й</w:t>
            </w:r>
            <w:r w:rsidR="004D59F1" w:rsidRPr="00C42D8C">
              <w:rPr>
                <w:sz w:val="18"/>
                <w:szCs w:val="18"/>
              </w:rPr>
              <w:t xml:space="preserve">ных животноводческих ферм на базе крестьянского (фермерского) хозяйства ( реконструкция </w:t>
            </w:r>
            <w:r w:rsidRPr="00C42D8C">
              <w:rPr>
                <w:sz w:val="18"/>
                <w:szCs w:val="18"/>
              </w:rPr>
              <w:t>молочно-товарной фермы, приобретение племенного молочного скота</w:t>
            </w:r>
            <w:r w:rsidR="004D59F1" w:rsidRPr="00C42D8C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D00EB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</w:t>
            </w:r>
            <w:r w:rsidR="00D00EB5" w:rsidRPr="00C42D8C">
              <w:rPr>
                <w:sz w:val="18"/>
                <w:szCs w:val="18"/>
              </w:rPr>
              <w:t>6</w:t>
            </w:r>
            <w:r w:rsidRPr="00C42D8C">
              <w:rPr>
                <w:sz w:val="18"/>
                <w:szCs w:val="18"/>
              </w:rPr>
              <w:t>-2018</w:t>
            </w:r>
          </w:p>
        </w:tc>
        <w:tc>
          <w:tcPr>
            <w:tcW w:w="1276" w:type="dxa"/>
            <w:vAlign w:val="center"/>
          </w:tcPr>
          <w:p w:rsidR="004D59F1" w:rsidRPr="00C42D8C" w:rsidRDefault="00D00EB5" w:rsidP="005707F2">
            <w:pPr>
              <w:jc w:val="center"/>
              <w:rPr>
                <w:bCs/>
              </w:rPr>
            </w:pPr>
            <w:r w:rsidRPr="00C42D8C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134" w:type="dxa"/>
            <w:vAlign w:val="center"/>
          </w:tcPr>
          <w:p w:rsidR="004D59F1" w:rsidRPr="00C42D8C" w:rsidRDefault="004D59F1" w:rsidP="005707F2">
            <w:pPr>
              <w:jc w:val="center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:rsidR="004D59F1" w:rsidRPr="00C42D8C" w:rsidRDefault="00D00EB5" w:rsidP="005707F2">
            <w:pPr>
              <w:jc w:val="center"/>
              <w:rPr>
                <w:bCs/>
                <w:sz w:val="18"/>
                <w:szCs w:val="18"/>
              </w:rPr>
            </w:pPr>
            <w:r w:rsidRPr="00C42D8C">
              <w:rPr>
                <w:bCs/>
                <w:sz w:val="18"/>
                <w:szCs w:val="18"/>
              </w:rPr>
              <w:t>10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ИП Новикова Елена Васильевна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Строительство овчарни (увеличение поголовья до 800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2016-2021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30000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13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«Номоконовское»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Соколов Валерий Васильевич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(увеличение поголовья до 200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2012-2017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«Верхнехилинское»»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3118" w:type="dxa"/>
            <w:vAlign w:val="bottom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с последующей переработкой мяса в полуфабрикаты (увеличение КРС до 76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2010-2015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4D59F1" w:rsidRPr="00C42D8C" w:rsidTr="00D00EB5">
        <w:tc>
          <w:tcPr>
            <w:tcW w:w="9923" w:type="dxa"/>
            <w:gridSpan w:val="7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«Усть-Теленгуйское»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Бородин Владимир Иннокентьевич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(увеличение КРС до 100 голов)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2016-2020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31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center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 xml:space="preserve">Итого по району </w:t>
            </w:r>
          </w:p>
        </w:tc>
        <w:tc>
          <w:tcPr>
            <w:tcW w:w="3118" w:type="dxa"/>
            <w:vAlign w:val="bottom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</w:t>
            </w:r>
            <w:r w:rsidRPr="00C42D8C">
              <w:rPr>
                <w:sz w:val="18"/>
                <w:szCs w:val="18"/>
                <w:lang w:val="en-US"/>
              </w:rPr>
              <w:t>3</w:t>
            </w:r>
            <w:r w:rsidRPr="00C42D8C"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</w:rPr>
              <w:t>5</w:t>
            </w:r>
            <w:r w:rsidRPr="00C42D8C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08" w:type="dxa"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213</w:t>
            </w:r>
          </w:p>
        </w:tc>
      </w:tr>
    </w:tbl>
    <w:p w:rsidR="004D59F1" w:rsidRPr="00C42D8C" w:rsidRDefault="004D59F1" w:rsidP="004D59F1">
      <w:pPr>
        <w:widowControl w:val="0"/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</w:p>
    <w:p w:rsidR="00D00EB5" w:rsidRPr="00C42D8C" w:rsidRDefault="00D00EB5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</w:rPr>
      </w:pPr>
    </w:p>
    <w:p w:rsidR="004D59F1" w:rsidRPr="00C42D8C" w:rsidRDefault="004D59F1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  <w:vertAlign w:val="superscript"/>
        </w:rPr>
      </w:pPr>
      <w:r w:rsidRPr="00C42D8C">
        <w:rPr>
          <w:b/>
          <w:bCs/>
          <w:sz w:val="18"/>
          <w:szCs w:val="18"/>
        </w:rPr>
        <w:t>на 2017</w:t>
      </w:r>
      <w:r w:rsidRPr="00C42D8C">
        <w:rPr>
          <w:b/>
          <w:bCs/>
          <w:sz w:val="18"/>
          <w:szCs w:val="18"/>
          <w:lang w:val="en-US"/>
        </w:rPr>
        <w:t xml:space="preserve"> </w:t>
      </w:r>
      <w:r w:rsidRPr="00C42D8C">
        <w:rPr>
          <w:b/>
          <w:bCs/>
          <w:sz w:val="18"/>
          <w:szCs w:val="18"/>
        </w:rPr>
        <w:t xml:space="preserve"> год</w:t>
      </w:r>
    </w:p>
    <w:p w:rsidR="004D59F1" w:rsidRPr="00C42D8C" w:rsidRDefault="004D59F1" w:rsidP="004D59F1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18"/>
          <w:szCs w:val="18"/>
          <w:vertAlign w:val="superscript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2834"/>
        <w:gridCol w:w="1560"/>
        <w:gridCol w:w="1276"/>
        <w:gridCol w:w="1134"/>
        <w:gridCol w:w="708"/>
      </w:tblGrid>
      <w:tr w:rsidR="004D59F1" w:rsidRPr="00C42D8C" w:rsidTr="00D00EB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№ п/п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79" w:right="-123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Наименование инвестора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Наименование инвестиционного проекта</w:t>
            </w:r>
            <w:r w:rsidRPr="00C42D8C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  <w:vertAlign w:val="superscript"/>
              </w:rPr>
            </w:pPr>
            <w:r w:rsidRPr="00C42D8C">
              <w:rPr>
                <w:sz w:val="18"/>
                <w:szCs w:val="18"/>
              </w:rPr>
              <w:t>Срок реализации проекта, годы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Стоимость проекта, тыс.руб.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tabs>
                <w:tab w:val="left" w:pos="1168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Количество рабочих мест</w:t>
            </w:r>
          </w:p>
        </w:tc>
      </w:tr>
      <w:tr w:rsidR="004D59F1" w:rsidRPr="00C42D8C" w:rsidTr="00D00EB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rPr>
                <w:sz w:val="18"/>
                <w:szCs w:val="18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планируемых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 к созданию</w:t>
            </w:r>
          </w:p>
        </w:tc>
      </w:tr>
      <w:tr w:rsidR="004D59F1" w:rsidRPr="00C42D8C" w:rsidTr="00D00EB5">
        <w:trPr>
          <w:trHeight w:val="369"/>
        </w:trPr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«Галкинское»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iCs/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Апрелков Сергей Михайлович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60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Галицкий Николай Иванович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КРС (увеличение поголовья до 100 голов) и заготовка пиломатериалов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13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 «Галкинское»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18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«Богомягковское»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Шелеметьева Ирина Валерьевна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Расширение производственной базы и увеличение объема реализуемой продукции (приобретение трактора, </w:t>
            </w:r>
            <w:r w:rsidRPr="00C42D8C">
              <w:rPr>
                <w:sz w:val="18"/>
                <w:szCs w:val="18"/>
              </w:rPr>
              <w:lastRenderedPageBreak/>
              <w:t>погрузчика и пресс-подборщика)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 «Богомягковское»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Городское поселение «Шилкинское», с. Митрофаново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Карнаухова Н.П. (с. Митрофаново)</w:t>
            </w: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ООО «Арбат» </w:t>
            </w:r>
          </w:p>
          <w:p w:rsidR="004D59F1" w:rsidRPr="00C42D8C" w:rsidRDefault="004D59F1" w:rsidP="005707F2">
            <w:pPr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(с. Мирсаново)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Создание логистически-структурированного мясо-молочного комплекса на территории с.п. «Мирсановское» и гп Шилкинское (строительство мини-фермы в 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 xml:space="preserve">с.  Митрофаново КФХ Карнауховой Н.П.)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гп поселению «Шилкинское»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155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«Казановское»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Кустова Дарья Сергеевна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производства молока с последующей переработкой (увеличения поголовья до 100  фуражных коров)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2015-2020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15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«Размахнинское»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СХА «Размахнино»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Разведение племенного животноводства (увеличение маточного племенного поголовья до 100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2014-2020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5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«Новоберезовское»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592D00" w:rsidP="00592D00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Создание</w:t>
            </w:r>
            <w:r w:rsidR="004D59F1" w:rsidRPr="00C42D8C">
              <w:rPr>
                <w:sz w:val="18"/>
                <w:szCs w:val="18"/>
              </w:rPr>
              <w:t xml:space="preserve"> семе</w:t>
            </w:r>
            <w:r w:rsidRPr="00C42D8C">
              <w:rPr>
                <w:sz w:val="18"/>
                <w:szCs w:val="18"/>
              </w:rPr>
              <w:t>й</w:t>
            </w:r>
            <w:r w:rsidR="004D59F1" w:rsidRPr="00C42D8C">
              <w:rPr>
                <w:sz w:val="18"/>
                <w:szCs w:val="18"/>
              </w:rPr>
              <w:t>ных животноводческих ферм на базе крестьянского (фермерского) хозяйства (приобретение передвижной убойной площадки, реконструкция откормочной площадки, приобретение племенного скота- 44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2014-2018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ИП Новикова Елена Васильевна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Строительство овчарни (увеличение поголовья до 800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2016-2021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13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«Номоконовское»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Соколов Валерий Васильевич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(увеличение поголовья до 200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2012-2017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«Верхнехилинское»»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Поселкин Артем Борисович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с последующей переработкой мяса в полуфабрикаты (увеличение КРС до 76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2010-2015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</w:t>
            </w:r>
          </w:p>
        </w:tc>
      </w:tr>
      <w:tr w:rsidR="004D59F1" w:rsidRPr="00C42D8C" w:rsidTr="00D00EB5"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Сельское поселение «Усть-Теленгуйское»</w:t>
            </w: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i/>
                <w:iCs/>
                <w:sz w:val="18"/>
                <w:szCs w:val="18"/>
              </w:rPr>
              <w:t>(наименование поселения, населенного пункта)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КФХ Бородин Владимир Иннокентьевич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Организация продуктивного животноводства (увеличение КРС до 100 голов)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2016-2020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>Всего по поселению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1</w:t>
            </w:r>
          </w:p>
        </w:tc>
      </w:tr>
      <w:tr w:rsidR="004D59F1" w:rsidRPr="00C42D8C" w:rsidTr="00D00E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18"/>
                <w:szCs w:val="18"/>
              </w:rPr>
            </w:pPr>
            <w:r w:rsidRPr="00C42D8C">
              <w:rPr>
                <w:b/>
                <w:sz w:val="18"/>
                <w:szCs w:val="18"/>
              </w:rPr>
              <w:t xml:space="preserve">Итого по району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C42D8C">
              <w:rPr>
                <w:sz w:val="18"/>
                <w:szCs w:val="18"/>
                <w:lang w:val="en-US"/>
              </w:rPr>
              <w:t>71</w:t>
            </w:r>
            <w:r w:rsidRPr="00C42D8C"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</w:p>
          <w:p w:rsidR="004D59F1" w:rsidRPr="00C42D8C" w:rsidRDefault="004D59F1" w:rsidP="005707F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  <w:lang w:val="en-US"/>
              </w:rPr>
            </w:pPr>
            <w:r w:rsidRPr="00C42D8C">
              <w:rPr>
                <w:sz w:val="18"/>
                <w:szCs w:val="18"/>
                <w:lang w:val="en-US"/>
              </w:rPr>
              <w:t>201</w:t>
            </w:r>
          </w:p>
        </w:tc>
      </w:tr>
    </w:tbl>
    <w:p w:rsidR="004D59F1" w:rsidRPr="00C42D8C" w:rsidRDefault="004D59F1" w:rsidP="004D59F1">
      <w:pPr>
        <w:widowControl w:val="0"/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</w:p>
    <w:p w:rsidR="00A8692F" w:rsidRPr="00C42D8C" w:rsidRDefault="00A8692F" w:rsidP="00A8692F">
      <w:pPr>
        <w:jc w:val="both"/>
        <w:rPr>
          <w:sz w:val="20"/>
          <w:szCs w:val="20"/>
        </w:rPr>
      </w:pPr>
    </w:p>
    <w:p w:rsidR="00A8692F" w:rsidRDefault="00A8692F" w:rsidP="00A8692F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В  2014 году начал работу Фонд поддержки малого предпринимательства муниципального района «Шилкинский район». Учредителями выступили администрация  муниципального района «Шилкинский район» и Фонд поддержки малого предпринимательства  Забайкальского края.  В 2014 году выдано местным товаропроизводителям и индивидуальным предпринимателям 34 кредита на сумму 19949 тыс. рублей. </w:t>
      </w:r>
    </w:p>
    <w:p w:rsidR="008A5102" w:rsidRPr="00C42D8C" w:rsidRDefault="008A5102" w:rsidP="00A8692F">
      <w:pPr>
        <w:jc w:val="both"/>
        <w:rPr>
          <w:sz w:val="25"/>
          <w:szCs w:val="25"/>
        </w:rPr>
      </w:pPr>
    </w:p>
    <w:p w:rsidR="00AA25F9" w:rsidRPr="00C42D8C" w:rsidRDefault="00AA25F9" w:rsidP="00835E9D">
      <w:pPr>
        <w:pStyle w:val="a6"/>
        <w:numPr>
          <w:ilvl w:val="1"/>
          <w:numId w:val="7"/>
        </w:numPr>
        <w:jc w:val="center"/>
        <w:rPr>
          <w:i/>
          <w:sz w:val="25"/>
          <w:szCs w:val="25"/>
        </w:rPr>
      </w:pPr>
      <w:r w:rsidRPr="00C42D8C">
        <w:rPr>
          <w:i/>
          <w:sz w:val="25"/>
          <w:szCs w:val="25"/>
        </w:rPr>
        <w:t>Сельскохозяйственные угодья</w:t>
      </w:r>
    </w:p>
    <w:p w:rsidR="00AA25F9" w:rsidRPr="00C42D8C" w:rsidRDefault="00AA25F9" w:rsidP="00AA25F9">
      <w:pPr>
        <w:pStyle w:val="a6"/>
        <w:ind w:left="3272"/>
        <w:rPr>
          <w:i/>
          <w:sz w:val="25"/>
          <w:szCs w:val="25"/>
        </w:rPr>
      </w:pPr>
    </w:p>
    <w:p w:rsidR="00AA25F9" w:rsidRPr="00C42D8C" w:rsidRDefault="00AA25F9" w:rsidP="00AA25F9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Всего в  районе 190900,77 га земель сельскохозяйственного назначения. В пользовании сельскохозяйственных предприятий находится 1145</w:t>
      </w:r>
      <w:r w:rsidR="00E54753" w:rsidRPr="00C42D8C">
        <w:rPr>
          <w:sz w:val="25"/>
          <w:szCs w:val="25"/>
        </w:rPr>
        <w:t xml:space="preserve">78 </w:t>
      </w:r>
      <w:r w:rsidRPr="00C42D8C">
        <w:rPr>
          <w:sz w:val="25"/>
          <w:szCs w:val="25"/>
        </w:rPr>
        <w:t>га земли, из них сельхозугодий 1025</w:t>
      </w:r>
      <w:r w:rsidR="00E54753" w:rsidRPr="00C42D8C">
        <w:rPr>
          <w:sz w:val="25"/>
          <w:szCs w:val="25"/>
        </w:rPr>
        <w:t>40</w:t>
      </w:r>
      <w:r w:rsidRPr="00C42D8C">
        <w:rPr>
          <w:sz w:val="25"/>
          <w:szCs w:val="25"/>
        </w:rPr>
        <w:t xml:space="preserve"> га, в том числе пашни 2</w:t>
      </w:r>
      <w:r w:rsidR="00E54753" w:rsidRPr="00C42D8C">
        <w:rPr>
          <w:sz w:val="25"/>
          <w:szCs w:val="25"/>
        </w:rPr>
        <w:t>9</w:t>
      </w:r>
      <w:r w:rsidRPr="00C42D8C">
        <w:rPr>
          <w:sz w:val="25"/>
          <w:szCs w:val="25"/>
        </w:rPr>
        <w:t>6</w:t>
      </w:r>
      <w:r w:rsidR="00E54753" w:rsidRPr="00C42D8C">
        <w:rPr>
          <w:sz w:val="25"/>
          <w:szCs w:val="25"/>
        </w:rPr>
        <w:t>29</w:t>
      </w:r>
      <w:r w:rsidRPr="00C42D8C">
        <w:rPr>
          <w:sz w:val="25"/>
          <w:szCs w:val="25"/>
        </w:rPr>
        <w:t xml:space="preserve"> га</w:t>
      </w:r>
      <w:r w:rsidR="00E54753" w:rsidRPr="00C42D8C">
        <w:rPr>
          <w:sz w:val="25"/>
          <w:szCs w:val="25"/>
        </w:rPr>
        <w:t>, 17515 га залежи, 14156 га сенокосов, 40592 га пастбища</w:t>
      </w:r>
      <w:r w:rsidR="00835E9D" w:rsidRPr="00C42D8C">
        <w:rPr>
          <w:sz w:val="25"/>
          <w:szCs w:val="25"/>
        </w:rPr>
        <w:t xml:space="preserve">, 648 га многолетние насаждения. В пользовании 50 крестьянских фермерских хозяйств находится 8300 га, или в среднем по 166 га на одно хозяйство. </w:t>
      </w:r>
      <w:r w:rsidR="00E86882" w:rsidRPr="00C42D8C">
        <w:rPr>
          <w:sz w:val="25"/>
          <w:szCs w:val="25"/>
        </w:rPr>
        <w:t xml:space="preserve">Государственная и муниципальная собственность оформлена на 67592,1 га земли сельскохозяйственного назначения. В районе составлен реестр земельных участков сельскохозяйственного назначения для предоставления потенциальным инвесторам на 67592,1 га. Невостребованные земельные доли, на которые требуется оформление права составляют 72063 га.  </w:t>
      </w:r>
      <w:r w:rsidR="0093222E" w:rsidRPr="00C42D8C">
        <w:rPr>
          <w:sz w:val="25"/>
          <w:szCs w:val="25"/>
        </w:rPr>
        <w:t xml:space="preserve">Сельскими поселениями оформляется в  год около 1,3 процентов земли от общей площади неиспользуемых угодий в муниципальную собственность. </w:t>
      </w:r>
      <w:r w:rsidR="00E86882" w:rsidRPr="00C42D8C">
        <w:rPr>
          <w:sz w:val="25"/>
          <w:szCs w:val="25"/>
        </w:rPr>
        <w:t xml:space="preserve">Задача </w:t>
      </w:r>
      <w:r w:rsidR="0093222E" w:rsidRPr="00C42D8C">
        <w:rPr>
          <w:sz w:val="25"/>
          <w:szCs w:val="25"/>
        </w:rPr>
        <w:t>местной власти вовлечь в оборот как можно больше неиспользованных  сельскохозяйственных угодий</w:t>
      </w:r>
      <w:r w:rsidR="005B7765" w:rsidRPr="00C42D8C">
        <w:rPr>
          <w:sz w:val="25"/>
          <w:szCs w:val="25"/>
        </w:rPr>
        <w:t xml:space="preserve">, т.е. оформить в муниципальную собственность и предоставить ее к использованию сельскохозяйственным товаропроизводителям. </w:t>
      </w:r>
    </w:p>
    <w:p w:rsidR="00AA25F9" w:rsidRPr="00C42D8C" w:rsidRDefault="00AA25F9" w:rsidP="00AA25F9">
      <w:pPr>
        <w:rPr>
          <w:sz w:val="25"/>
          <w:szCs w:val="25"/>
        </w:rPr>
      </w:pPr>
    </w:p>
    <w:p w:rsidR="00AA25F9" w:rsidRPr="00C42D8C" w:rsidRDefault="00AA25F9" w:rsidP="00A8692F">
      <w:pPr>
        <w:jc w:val="both"/>
        <w:rPr>
          <w:sz w:val="25"/>
          <w:szCs w:val="25"/>
        </w:rPr>
      </w:pPr>
    </w:p>
    <w:p w:rsidR="00CA64C8" w:rsidRPr="00C42D8C" w:rsidRDefault="00610660" w:rsidP="00726F49">
      <w:pPr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4</w:t>
      </w:r>
      <w:r w:rsidR="00CA64C8" w:rsidRPr="00C42D8C">
        <w:rPr>
          <w:b/>
          <w:sz w:val="25"/>
          <w:szCs w:val="25"/>
        </w:rPr>
        <w:t xml:space="preserve">. </w:t>
      </w:r>
      <w:r w:rsidRPr="00C42D8C">
        <w:rPr>
          <w:b/>
          <w:sz w:val="25"/>
          <w:szCs w:val="25"/>
        </w:rPr>
        <w:t>Ресурсное обеспечение программы</w:t>
      </w:r>
    </w:p>
    <w:p w:rsidR="00CA64C8" w:rsidRPr="00C42D8C" w:rsidRDefault="00CA64C8" w:rsidP="00CA64C8">
      <w:pPr>
        <w:ind w:firstLine="708"/>
        <w:jc w:val="both"/>
        <w:rPr>
          <w:sz w:val="25"/>
          <w:szCs w:val="25"/>
        </w:rPr>
      </w:pPr>
    </w:p>
    <w:p w:rsidR="00CA64C8" w:rsidRPr="00C42D8C" w:rsidRDefault="0005135B" w:rsidP="00CA64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Муниципальная</w:t>
      </w:r>
      <w:r w:rsidR="00CA64C8" w:rsidRPr="00C42D8C">
        <w:rPr>
          <w:sz w:val="25"/>
          <w:szCs w:val="25"/>
        </w:rPr>
        <w:t xml:space="preserve"> программа предполагает финансирование из следующих источников:</w:t>
      </w:r>
    </w:p>
    <w:p w:rsidR="00CA64C8" w:rsidRPr="00C42D8C" w:rsidRDefault="00CA64C8" w:rsidP="00CA64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средства бюджета муниципального района;</w:t>
      </w:r>
    </w:p>
    <w:p w:rsidR="00CA64C8" w:rsidRPr="00C42D8C" w:rsidRDefault="00CA64C8" w:rsidP="00CA64C8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средства из внебюджетных источников (частные инвесторы, кредитные ресурсы банков, </w:t>
      </w:r>
      <w:r w:rsidR="00E15456" w:rsidRPr="00C42D8C">
        <w:rPr>
          <w:sz w:val="25"/>
          <w:szCs w:val="25"/>
        </w:rPr>
        <w:t xml:space="preserve">собственные </w:t>
      </w:r>
      <w:r w:rsidRPr="00C42D8C">
        <w:rPr>
          <w:sz w:val="25"/>
          <w:szCs w:val="25"/>
        </w:rPr>
        <w:t>средства сельскохозяйственных организаций</w:t>
      </w:r>
      <w:r w:rsidR="008A5102">
        <w:rPr>
          <w:sz w:val="25"/>
          <w:szCs w:val="25"/>
        </w:rPr>
        <w:t>, субсидии</w:t>
      </w:r>
      <w:r w:rsidRPr="00C42D8C">
        <w:rPr>
          <w:sz w:val="25"/>
          <w:szCs w:val="25"/>
        </w:rPr>
        <w:t>).</w:t>
      </w:r>
    </w:p>
    <w:p w:rsidR="00CA64C8" w:rsidRPr="00C42D8C" w:rsidRDefault="00CA64C8" w:rsidP="00CA64C8">
      <w:pPr>
        <w:ind w:firstLine="708"/>
        <w:jc w:val="right"/>
        <w:rPr>
          <w:sz w:val="25"/>
          <w:szCs w:val="25"/>
        </w:rPr>
      </w:pPr>
    </w:p>
    <w:p w:rsidR="0005135B" w:rsidRPr="00C42D8C" w:rsidRDefault="00CA64C8" w:rsidP="0005135B">
      <w:pPr>
        <w:ind w:firstLine="708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 xml:space="preserve">Планируемый объем финансирования </w:t>
      </w:r>
      <w:r w:rsidR="0005135B" w:rsidRPr="00C42D8C">
        <w:rPr>
          <w:sz w:val="25"/>
          <w:szCs w:val="25"/>
        </w:rPr>
        <w:t>П</w:t>
      </w:r>
      <w:r w:rsidRPr="00C42D8C">
        <w:rPr>
          <w:sz w:val="25"/>
          <w:szCs w:val="25"/>
        </w:rPr>
        <w:t xml:space="preserve">рограммы из </w:t>
      </w:r>
    </w:p>
    <w:p w:rsidR="00CA64C8" w:rsidRPr="00C42D8C" w:rsidRDefault="0005135B" w:rsidP="0005135B">
      <w:pPr>
        <w:ind w:firstLine="708"/>
        <w:jc w:val="center"/>
        <w:rPr>
          <w:sz w:val="25"/>
          <w:szCs w:val="25"/>
        </w:rPr>
      </w:pPr>
      <w:r w:rsidRPr="00C42D8C">
        <w:rPr>
          <w:sz w:val="25"/>
          <w:szCs w:val="25"/>
        </w:rPr>
        <w:t>б</w:t>
      </w:r>
      <w:r w:rsidR="00CA64C8" w:rsidRPr="00C42D8C">
        <w:rPr>
          <w:sz w:val="25"/>
          <w:szCs w:val="25"/>
        </w:rPr>
        <w:t>юджета</w:t>
      </w:r>
      <w:r w:rsidRPr="00C42D8C">
        <w:rPr>
          <w:sz w:val="25"/>
          <w:szCs w:val="25"/>
        </w:rPr>
        <w:t xml:space="preserve">   м</w:t>
      </w:r>
      <w:r w:rsidR="00CA64C8" w:rsidRPr="00C42D8C">
        <w:rPr>
          <w:sz w:val="25"/>
          <w:szCs w:val="25"/>
        </w:rPr>
        <w:t>униципального района</w:t>
      </w:r>
      <w:r w:rsidR="00471144" w:rsidRPr="00C42D8C">
        <w:rPr>
          <w:sz w:val="25"/>
          <w:szCs w:val="25"/>
        </w:rPr>
        <w:t xml:space="preserve"> «Шилкинский район»</w:t>
      </w:r>
      <w:r w:rsidR="00CA64C8" w:rsidRPr="00C42D8C">
        <w:rPr>
          <w:sz w:val="25"/>
          <w:szCs w:val="25"/>
        </w:rPr>
        <w:t>, тыс. руб.</w:t>
      </w:r>
    </w:p>
    <w:p w:rsidR="00CA64C8" w:rsidRPr="00C42D8C" w:rsidRDefault="00CA64C8" w:rsidP="0005135B">
      <w:pPr>
        <w:ind w:firstLine="708"/>
        <w:jc w:val="right"/>
        <w:rPr>
          <w:sz w:val="25"/>
          <w:szCs w:val="25"/>
        </w:rPr>
      </w:pPr>
    </w:p>
    <w:tbl>
      <w:tblPr>
        <w:tblStyle w:val="a3"/>
        <w:tblW w:w="11429" w:type="dxa"/>
        <w:tblInd w:w="-601" w:type="dxa"/>
        <w:tblLayout w:type="fixed"/>
        <w:tblLook w:val="01E0"/>
      </w:tblPr>
      <w:tblGrid>
        <w:gridCol w:w="3708"/>
        <w:gridCol w:w="1112"/>
        <w:gridCol w:w="1134"/>
        <w:gridCol w:w="1134"/>
        <w:gridCol w:w="1134"/>
        <w:gridCol w:w="1201"/>
        <w:gridCol w:w="1003"/>
        <w:gridCol w:w="1003"/>
      </w:tblGrid>
      <w:tr w:rsidR="00471144" w:rsidRPr="00C42D8C" w:rsidTr="00EE7B8C">
        <w:tc>
          <w:tcPr>
            <w:tcW w:w="3708" w:type="dxa"/>
            <w:vMerge w:val="restart"/>
          </w:tcPr>
          <w:p w:rsidR="00471144" w:rsidRPr="00C42D8C" w:rsidRDefault="00471144" w:rsidP="00EE7B8C">
            <w:pPr>
              <w:ind w:left="248"/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12" w:type="dxa"/>
            <w:vMerge w:val="restart"/>
          </w:tcPr>
          <w:p w:rsidR="00471144" w:rsidRPr="00C42D8C" w:rsidRDefault="00471144" w:rsidP="00EE7B8C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</w:t>
            </w:r>
            <w:r w:rsidR="00EE7B8C" w:rsidRPr="00C42D8C">
              <w:rPr>
                <w:sz w:val="20"/>
                <w:szCs w:val="20"/>
              </w:rPr>
              <w:t>15</w:t>
            </w:r>
            <w:r w:rsidRPr="00C42D8C">
              <w:rPr>
                <w:sz w:val="20"/>
                <w:szCs w:val="20"/>
              </w:rPr>
              <w:t>-20</w:t>
            </w:r>
            <w:r w:rsidR="00EE7B8C" w:rsidRPr="00C42D8C">
              <w:rPr>
                <w:sz w:val="20"/>
                <w:szCs w:val="20"/>
              </w:rPr>
              <w:t>20</w:t>
            </w:r>
            <w:r w:rsidRPr="00C42D8C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4603" w:type="dxa"/>
            <w:gridSpan w:val="4"/>
          </w:tcPr>
          <w:p w:rsidR="00471144" w:rsidRPr="00C42D8C" w:rsidRDefault="00471144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В том числе</w:t>
            </w:r>
            <w:r w:rsidR="00EE7B8C" w:rsidRPr="00C42D8C">
              <w:rPr>
                <w:sz w:val="20"/>
                <w:szCs w:val="20"/>
              </w:rPr>
              <w:t xml:space="preserve"> по годам</w:t>
            </w:r>
            <w:r w:rsidRPr="00C42D8C">
              <w:rPr>
                <w:sz w:val="20"/>
                <w:szCs w:val="20"/>
              </w:rPr>
              <w:t>:</w:t>
            </w:r>
          </w:p>
        </w:tc>
        <w:tc>
          <w:tcPr>
            <w:tcW w:w="1003" w:type="dxa"/>
          </w:tcPr>
          <w:p w:rsidR="00471144" w:rsidRPr="00C42D8C" w:rsidRDefault="00471144" w:rsidP="003C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471144" w:rsidRPr="00C42D8C" w:rsidRDefault="00471144" w:rsidP="003C3E9B">
            <w:pPr>
              <w:jc w:val="center"/>
              <w:rPr>
                <w:sz w:val="20"/>
                <w:szCs w:val="20"/>
              </w:rPr>
            </w:pPr>
          </w:p>
        </w:tc>
      </w:tr>
      <w:tr w:rsidR="00471144" w:rsidRPr="00C42D8C" w:rsidTr="00EE7B8C">
        <w:tc>
          <w:tcPr>
            <w:tcW w:w="3708" w:type="dxa"/>
            <w:vMerge/>
          </w:tcPr>
          <w:p w:rsidR="00471144" w:rsidRPr="00C42D8C" w:rsidRDefault="00471144" w:rsidP="003C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</w:tcPr>
          <w:p w:rsidR="00471144" w:rsidRPr="00C42D8C" w:rsidRDefault="00471144" w:rsidP="003C3E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71144" w:rsidRPr="00C42D8C" w:rsidRDefault="00471144" w:rsidP="00EE7B8C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</w:t>
            </w:r>
            <w:r w:rsidR="00EE7B8C" w:rsidRPr="00C42D8C">
              <w:rPr>
                <w:sz w:val="20"/>
                <w:szCs w:val="20"/>
              </w:rPr>
              <w:t>15</w:t>
            </w:r>
            <w:r w:rsidRPr="00C42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71144" w:rsidRPr="00C42D8C" w:rsidRDefault="00471144" w:rsidP="00EE7B8C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</w:t>
            </w:r>
            <w:r w:rsidR="00EE7B8C" w:rsidRPr="00C42D8C">
              <w:rPr>
                <w:sz w:val="20"/>
                <w:szCs w:val="20"/>
              </w:rPr>
              <w:t>16</w:t>
            </w:r>
            <w:r w:rsidRPr="00C42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71144" w:rsidRPr="00C42D8C" w:rsidRDefault="00471144" w:rsidP="00EE7B8C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201</w:t>
            </w:r>
            <w:r w:rsidR="00EE7B8C" w:rsidRPr="00C42D8C">
              <w:rPr>
                <w:sz w:val="20"/>
                <w:szCs w:val="20"/>
              </w:rPr>
              <w:t>7</w:t>
            </w:r>
            <w:r w:rsidRPr="00C42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1" w:type="dxa"/>
          </w:tcPr>
          <w:p w:rsidR="00471144" w:rsidRPr="00C42D8C" w:rsidRDefault="00471144" w:rsidP="00EE7B8C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201</w:t>
            </w:r>
            <w:r w:rsidR="00EE7B8C" w:rsidRPr="00C42D8C">
              <w:rPr>
                <w:sz w:val="20"/>
                <w:szCs w:val="20"/>
              </w:rPr>
              <w:t>8</w:t>
            </w:r>
            <w:r w:rsidRPr="00C42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</w:tcPr>
          <w:p w:rsidR="00471144" w:rsidRPr="00C42D8C" w:rsidRDefault="00EE7B8C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2019</w:t>
            </w:r>
          </w:p>
        </w:tc>
        <w:tc>
          <w:tcPr>
            <w:tcW w:w="1003" w:type="dxa"/>
          </w:tcPr>
          <w:p w:rsidR="00471144" w:rsidRPr="00C42D8C" w:rsidRDefault="00EE7B8C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2020</w:t>
            </w:r>
          </w:p>
        </w:tc>
      </w:tr>
      <w:tr w:rsidR="00471144" w:rsidRPr="00C42D8C" w:rsidTr="00EE7B8C">
        <w:tc>
          <w:tcPr>
            <w:tcW w:w="3708" w:type="dxa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  <w:p w:rsidR="00471144" w:rsidRPr="00C42D8C" w:rsidRDefault="00471144" w:rsidP="003C3E9B">
            <w:pPr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Бюджет муниципального района</w:t>
            </w:r>
            <w:r w:rsidR="00EE7B8C" w:rsidRPr="00C42D8C">
              <w:rPr>
                <w:sz w:val="20"/>
                <w:szCs w:val="20"/>
              </w:rPr>
              <w:t xml:space="preserve"> «Шилкинский район»</w:t>
            </w:r>
          </w:p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2095</w:t>
            </w:r>
          </w:p>
        </w:tc>
        <w:tc>
          <w:tcPr>
            <w:tcW w:w="1134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250</w:t>
            </w:r>
          </w:p>
        </w:tc>
        <w:tc>
          <w:tcPr>
            <w:tcW w:w="1134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275</w:t>
            </w:r>
          </w:p>
        </w:tc>
        <w:tc>
          <w:tcPr>
            <w:tcW w:w="1134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310</w:t>
            </w:r>
          </w:p>
        </w:tc>
        <w:tc>
          <w:tcPr>
            <w:tcW w:w="1201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365</w:t>
            </w:r>
          </w:p>
        </w:tc>
        <w:tc>
          <w:tcPr>
            <w:tcW w:w="1003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420</w:t>
            </w:r>
          </w:p>
        </w:tc>
        <w:tc>
          <w:tcPr>
            <w:tcW w:w="1003" w:type="dxa"/>
          </w:tcPr>
          <w:p w:rsidR="00471144" w:rsidRPr="00C42D8C" w:rsidRDefault="00B660C9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475</w:t>
            </w:r>
          </w:p>
        </w:tc>
      </w:tr>
      <w:tr w:rsidR="00471144" w:rsidRPr="00C42D8C" w:rsidTr="00EE7B8C">
        <w:trPr>
          <w:trHeight w:val="242"/>
        </w:trPr>
        <w:tc>
          <w:tcPr>
            <w:tcW w:w="9423" w:type="dxa"/>
            <w:gridSpan w:val="6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  <w:p w:rsidR="00471144" w:rsidRPr="00C42D8C" w:rsidRDefault="00471144" w:rsidP="003C3E9B">
            <w:pPr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в том числе по направления и мероприятиям программы:</w:t>
            </w:r>
          </w:p>
        </w:tc>
        <w:tc>
          <w:tcPr>
            <w:tcW w:w="1003" w:type="dxa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</w:tc>
      </w:tr>
      <w:tr w:rsidR="00471144" w:rsidRPr="00C42D8C" w:rsidTr="00EE7B8C">
        <w:trPr>
          <w:trHeight w:val="242"/>
        </w:trPr>
        <w:tc>
          <w:tcPr>
            <w:tcW w:w="9423" w:type="dxa"/>
            <w:gridSpan w:val="6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  <w:p w:rsidR="00471144" w:rsidRPr="00C42D8C" w:rsidRDefault="00471144" w:rsidP="003C3E9B">
            <w:pPr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Кадры в сельском хозяйстве</w:t>
            </w:r>
          </w:p>
        </w:tc>
        <w:tc>
          <w:tcPr>
            <w:tcW w:w="1003" w:type="dxa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471144" w:rsidRPr="00C42D8C" w:rsidRDefault="00471144" w:rsidP="003C3E9B">
            <w:pPr>
              <w:rPr>
                <w:sz w:val="20"/>
                <w:szCs w:val="20"/>
              </w:rPr>
            </w:pPr>
          </w:p>
        </w:tc>
      </w:tr>
      <w:tr w:rsidR="00471144" w:rsidRPr="00C42D8C" w:rsidTr="00EE7B8C">
        <w:tc>
          <w:tcPr>
            <w:tcW w:w="3708" w:type="dxa"/>
          </w:tcPr>
          <w:p w:rsidR="00471144" w:rsidRPr="00C42D8C" w:rsidRDefault="00F97FC7" w:rsidP="00F97FC7">
            <w:pPr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Участие в ежегодной Сибирско-</w:t>
            </w:r>
            <w:r w:rsidRPr="00C42D8C">
              <w:rPr>
                <w:sz w:val="20"/>
                <w:szCs w:val="20"/>
              </w:rPr>
              <w:lastRenderedPageBreak/>
              <w:t xml:space="preserve">Дальневосточной </w:t>
            </w:r>
            <w:r w:rsidR="00EE7B8C" w:rsidRPr="00C42D8C">
              <w:rPr>
                <w:sz w:val="20"/>
                <w:szCs w:val="20"/>
              </w:rPr>
              <w:t xml:space="preserve"> выставк</w:t>
            </w:r>
            <w:r w:rsidRPr="00C42D8C">
              <w:rPr>
                <w:sz w:val="20"/>
                <w:szCs w:val="20"/>
              </w:rPr>
              <w:t>е</w:t>
            </w:r>
            <w:r w:rsidR="00EE7B8C" w:rsidRPr="00C42D8C">
              <w:rPr>
                <w:sz w:val="20"/>
                <w:szCs w:val="20"/>
              </w:rPr>
              <w:t xml:space="preserve"> племенных овец и коз</w:t>
            </w:r>
          </w:p>
        </w:tc>
        <w:tc>
          <w:tcPr>
            <w:tcW w:w="1112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lastRenderedPageBreak/>
              <w:t>375</w:t>
            </w:r>
          </w:p>
        </w:tc>
        <w:tc>
          <w:tcPr>
            <w:tcW w:w="1134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60</w:t>
            </w:r>
          </w:p>
        </w:tc>
        <w:tc>
          <w:tcPr>
            <w:tcW w:w="1201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65</w:t>
            </w:r>
          </w:p>
        </w:tc>
        <w:tc>
          <w:tcPr>
            <w:tcW w:w="1003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70</w:t>
            </w:r>
          </w:p>
        </w:tc>
        <w:tc>
          <w:tcPr>
            <w:tcW w:w="1003" w:type="dxa"/>
          </w:tcPr>
          <w:p w:rsidR="00471144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75</w:t>
            </w:r>
          </w:p>
        </w:tc>
      </w:tr>
      <w:tr w:rsidR="00F97FC7" w:rsidRPr="00C42D8C" w:rsidTr="00EE7B8C">
        <w:tc>
          <w:tcPr>
            <w:tcW w:w="3708" w:type="dxa"/>
          </w:tcPr>
          <w:p w:rsidR="00F97FC7" w:rsidRPr="00C42D8C" w:rsidRDefault="00F97FC7" w:rsidP="00F97FC7">
            <w:pPr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lastRenderedPageBreak/>
              <w:t>Подведение итогов трудового соперничества в растениеводстве и животноводстве и празднование  Дня работника сельского хозяйства</w:t>
            </w:r>
          </w:p>
        </w:tc>
        <w:tc>
          <w:tcPr>
            <w:tcW w:w="1112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1720</w:t>
            </w:r>
          </w:p>
        </w:tc>
        <w:tc>
          <w:tcPr>
            <w:tcW w:w="1134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220</w:t>
            </w:r>
          </w:p>
        </w:tc>
        <w:tc>
          <w:tcPr>
            <w:tcW w:w="1134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250</w:t>
            </w:r>
          </w:p>
        </w:tc>
        <w:tc>
          <w:tcPr>
            <w:tcW w:w="1201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300</w:t>
            </w:r>
          </w:p>
        </w:tc>
        <w:tc>
          <w:tcPr>
            <w:tcW w:w="1003" w:type="dxa"/>
          </w:tcPr>
          <w:p w:rsidR="00F97FC7" w:rsidRPr="00C42D8C" w:rsidRDefault="00F97FC7" w:rsidP="00F97FC7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350</w:t>
            </w:r>
          </w:p>
        </w:tc>
        <w:tc>
          <w:tcPr>
            <w:tcW w:w="1003" w:type="dxa"/>
          </w:tcPr>
          <w:p w:rsidR="00F97FC7" w:rsidRPr="00C42D8C" w:rsidRDefault="00F97FC7" w:rsidP="003C3E9B">
            <w:pPr>
              <w:jc w:val="center"/>
              <w:rPr>
                <w:sz w:val="20"/>
                <w:szCs w:val="20"/>
              </w:rPr>
            </w:pPr>
            <w:r w:rsidRPr="00C42D8C">
              <w:rPr>
                <w:sz w:val="20"/>
                <w:szCs w:val="20"/>
              </w:rPr>
              <w:t>400</w:t>
            </w:r>
          </w:p>
        </w:tc>
      </w:tr>
    </w:tbl>
    <w:p w:rsidR="00CA64C8" w:rsidRPr="00C42D8C" w:rsidRDefault="00CA64C8" w:rsidP="00EE7B8C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Объемы средств бюджета и наименование мероприятий могут ежегодно уточняться в соответствии с бюджетным законодательством муниципального района на соответствующий финансовый год.</w:t>
      </w:r>
    </w:p>
    <w:p w:rsidR="00CA64C8" w:rsidRPr="00C42D8C" w:rsidRDefault="00CA64C8" w:rsidP="00CA64C8">
      <w:pPr>
        <w:ind w:firstLine="708"/>
        <w:jc w:val="both"/>
        <w:rPr>
          <w:sz w:val="25"/>
          <w:szCs w:val="25"/>
        </w:rPr>
      </w:pPr>
    </w:p>
    <w:p w:rsidR="00CA64C8" w:rsidRPr="00C42D8C" w:rsidRDefault="00610660" w:rsidP="0005135B">
      <w:pPr>
        <w:ind w:firstLine="708"/>
        <w:jc w:val="center"/>
        <w:rPr>
          <w:b/>
          <w:sz w:val="25"/>
          <w:szCs w:val="25"/>
        </w:rPr>
      </w:pPr>
      <w:r w:rsidRPr="00C42D8C">
        <w:rPr>
          <w:b/>
          <w:sz w:val="25"/>
          <w:szCs w:val="25"/>
        </w:rPr>
        <w:t>5</w:t>
      </w:r>
      <w:r w:rsidR="00CA64C8" w:rsidRPr="00C42D8C">
        <w:rPr>
          <w:b/>
          <w:sz w:val="25"/>
          <w:szCs w:val="25"/>
        </w:rPr>
        <w:t xml:space="preserve">. Механизм реализации </w:t>
      </w:r>
      <w:r w:rsidR="0005135B" w:rsidRPr="00C42D8C">
        <w:rPr>
          <w:b/>
          <w:sz w:val="25"/>
          <w:szCs w:val="25"/>
        </w:rPr>
        <w:t>П</w:t>
      </w:r>
      <w:r w:rsidR="00CA64C8" w:rsidRPr="00C42D8C">
        <w:rPr>
          <w:b/>
          <w:sz w:val="25"/>
          <w:szCs w:val="25"/>
        </w:rPr>
        <w:t>рограммы</w:t>
      </w:r>
    </w:p>
    <w:p w:rsidR="00CA64C8" w:rsidRPr="00C42D8C" w:rsidRDefault="00CA64C8" w:rsidP="00CA64C8">
      <w:pPr>
        <w:ind w:firstLine="708"/>
        <w:jc w:val="both"/>
        <w:rPr>
          <w:sz w:val="25"/>
          <w:szCs w:val="25"/>
        </w:rPr>
      </w:pPr>
    </w:p>
    <w:p w:rsidR="00CA64C8" w:rsidRPr="00C42D8C" w:rsidRDefault="00CA64C8" w:rsidP="00B660C9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Механизм реализации целей и задач программы включает в себя:</w:t>
      </w:r>
    </w:p>
    <w:p w:rsidR="00CA64C8" w:rsidRPr="00C42D8C" w:rsidRDefault="00B660C9" w:rsidP="00B660C9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         </w:t>
      </w:r>
      <w:r w:rsidR="00977C3B" w:rsidRPr="00C42D8C">
        <w:rPr>
          <w:sz w:val="25"/>
          <w:szCs w:val="25"/>
        </w:rPr>
        <w:t>Утверждение программы постановлением администрации</w:t>
      </w:r>
      <w:r w:rsidR="00F97FC7" w:rsidRPr="00C42D8C">
        <w:rPr>
          <w:sz w:val="25"/>
          <w:szCs w:val="25"/>
        </w:rPr>
        <w:t xml:space="preserve"> </w:t>
      </w:r>
      <w:r w:rsidR="00CA64C8" w:rsidRPr="00C42D8C">
        <w:rPr>
          <w:sz w:val="25"/>
          <w:szCs w:val="25"/>
        </w:rPr>
        <w:t xml:space="preserve"> муниципального</w:t>
      </w:r>
      <w:r w:rsidR="008A5102">
        <w:rPr>
          <w:sz w:val="25"/>
          <w:szCs w:val="25"/>
        </w:rPr>
        <w:t xml:space="preserve"> </w:t>
      </w:r>
      <w:r w:rsidR="00977C3B" w:rsidRPr="00C42D8C">
        <w:rPr>
          <w:sz w:val="25"/>
          <w:szCs w:val="25"/>
        </w:rPr>
        <w:t>района</w:t>
      </w:r>
      <w:r w:rsidR="00CA64C8" w:rsidRPr="00C42D8C">
        <w:rPr>
          <w:sz w:val="25"/>
          <w:szCs w:val="25"/>
        </w:rPr>
        <w:t xml:space="preserve"> </w:t>
      </w:r>
    </w:p>
    <w:p w:rsidR="00B660C9" w:rsidRPr="00C42D8C" w:rsidRDefault="00B660C9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 Далее заказчик муниципальной программы:</w:t>
      </w:r>
    </w:p>
    <w:p w:rsidR="002A26B4" w:rsidRPr="00C42D8C" w:rsidRDefault="008D67AE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- </w:t>
      </w:r>
      <w:r w:rsidR="002A26B4" w:rsidRPr="00C42D8C">
        <w:rPr>
          <w:sz w:val="25"/>
          <w:szCs w:val="25"/>
        </w:rPr>
        <w:t xml:space="preserve">обеспечивает координацию и контроль за выполнением основных мероприятий программы; </w:t>
      </w:r>
    </w:p>
    <w:p w:rsidR="008D67AE" w:rsidRPr="00C42D8C" w:rsidRDefault="008D67AE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обеспечивает оказание консультативной помощи и проведение семинаров на актуальные темы;</w:t>
      </w:r>
    </w:p>
    <w:p w:rsidR="00CA64C8" w:rsidRPr="00C42D8C" w:rsidRDefault="00B660C9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- </w:t>
      </w:r>
      <w:r w:rsidR="008D67AE" w:rsidRPr="00C42D8C">
        <w:rPr>
          <w:sz w:val="25"/>
          <w:szCs w:val="25"/>
        </w:rPr>
        <w:t xml:space="preserve"> </w:t>
      </w:r>
      <w:r w:rsidRPr="00C42D8C">
        <w:rPr>
          <w:sz w:val="25"/>
          <w:szCs w:val="25"/>
        </w:rPr>
        <w:t>обеспечивает координацию работы с Министерством сельского хозяйства и продовольствия Забайкальского края по вопросам заключения соглашений с сельскохозяйственными товаропроизводителями  о достижении  показателей результативности и деятельности по их выполнению на принципе безусловного  выполнения соглашений;</w:t>
      </w:r>
    </w:p>
    <w:p w:rsidR="00B660C9" w:rsidRPr="00C42D8C" w:rsidRDefault="00B660C9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поиск перспективных каналов реализации основных видов сельскохозяйственной продукции, включая возможности сети Интер</w:t>
      </w:r>
      <w:r w:rsidR="002A26B4" w:rsidRPr="00C42D8C">
        <w:rPr>
          <w:sz w:val="25"/>
          <w:szCs w:val="25"/>
        </w:rPr>
        <w:t>нет, удовлетворения потребностей бюджетных потребителей, торговых сетей (в поставке продукции в современной упаковке, в фасовке, в востребованных размерах и весах товара);</w:t>
      </w:r>
    </w:p>
    <w:p w:rsidR="002A26B4" w:rsidRPr="00C42D8C" w:rsidRDefault="002A26B4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>- осуществляет мониторинг дебиторской задолженности, возникшей в результате поставки продукции бюджетным потребителям района, и принимает меры по их снижению;</w:t>
      </w:r>
    </w:p>
    <w:p w:rsidR="002A26B4" w:rsidRPr="00C42D8C" w:rsidRDefault="008D67AE" w:rsidP="00B660C9">
      <w:pPr>
        <w:ind w:firstLine="708"/>
        <w:jc w:val="both"/>
        <w:rPr>
          <w:sz w:val="25"/>
          <w:szCs w:val="25"/>
        </w:rPr>
      </w:pPr>
      <w:r w:rsidRPr="00C42D8C">
        <w:rPr>
          <w:sz w:val="25"/>
          <w:szCs w:val="25"/>
        </w:rPr>
        <w:t xml:space="preserve">- </w:t>
      </w:r>
      <w:r w:rsidR="002A26B4" w:rsidRPr="00C42D8C">
        <w:rPr>
          <w:sz w:val="25"/>
          <w:szCs w:val="25"/>
        </w:rPr>
        <w:t>осуществляет мониторинг кредиторской задолженности перед региональным Фондом поддержки агропромышленного комплекса, краевым страховым фондом семян, кредитными  и лизинговыми компаниями и другими кредиторами в целях снижения ее уровня.</w:t>
      </w:r>
    </w:p>
    <w:p w:rsidR="00977C3B" w:rsidRPr="00C42D8C" w:rsidRDefault="00E15456" w:rsidP="00977C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8"/>
        </w:rPr>
      </w:pPr>
      <w:r w:rsidRPr="00C42D8C">
        <w:rPr>
          <w:rFonts w:ascii="Times New Roman" w:hAnsi="Times New Roman" w:cs="Times New Roman"/>
          <w:sz w:val="25"/>
          <w:szCs w:val="28"/>
        </w:rPr>
        <w:t xml:space="preserve">Заказчик программы координирует ход выполнения Программы, корректирует программные показатели  и объемы финансирования, составляет социально-экономический анализ выполнения программных мероприятий. </w:t>
      </w:r>
    </w:p>
    <w:p w:rsidR="00CA64C8" w:rsidRPr="00C42D8C" w:rsidRDefault="00CA64C8" w:rsidP="00B660C9">
      <w:pPr>
        <w:jc w:val="both"/>
        <w:rPr>
          <w:b/>
          <w:sz w:val="25"/>
          <w:szCs w:val="28"/>
        </w:rPr>
      </w:pPr>
    </w:p>
    <w:p w:rsidR="00CA64C8" w:rsidRPr="00C42D8C" w:rsidRDefault="00CA64C8" w:rsidP="00B660C9">
      <w:pPr>
        <w:jc w:val="both"/>
        <w:rPr>
          <w:b/>
          <w:sz w:val="25"/>
          <w:szCs w:val="25"/>
        </w:rPr>
      </w:pPr>
    </w:p>
    <w:p w:rsidR="00610660" w:rsidRPr="00C42D8C" w:rsidRDefault="00610660" w:rsidP="00610660">
      <w:pPr>
        <w:pStyle w:val="a6"/>
        <w:numPr>
          <w:ilvl w:val="0"/>
          <w:numId w:val="8"/>
        </w:numPr>
        <w:jc w:val="center"/>
        <w:rPr>
          <w:b/>
          <w:sz w:val="25"/>
          <w:szCs w:val="28"/>
        </w:rPr>
      </w:pPr>
      <w:r w:rsidRPr="00C42D8C">
        <w:rPr>
          <w:b/>
          <w:sz w:val="25"/>
          <w:szCs w:val="25"/>
        </w:rPr>
        <w:t>Оценка эффективности реализации Программы</w:t>
      </w:r>
    </w:p>
    <w:p w:rsidR="00610660" w:rsidRPr="00C42D8C" w:rsidRDefault="00610660" w:rsidP="00610660">
      <w:pPr>
        <w:ind w:left="450"/>
        <w:rPr>
          <w:b/>
          <w:sz w:val="25"/>
          <w:szCs w:val="25"/>
        </w:rPr>
      </w:pPr>
    </w:p>
    <w:p w:rsidR="00610660" w:rsidRPr="00C42D8C" w:rsidRDefault="00610660" w:rsidP="00610660">
      <w:pPr>
        <w:jc w:val="both"/>
        <w:rPr>
          <w:sz w:val="25"/>
          <w:szCs w:val="25"/>
        </w:rPr>
      </w:pPr>
      <w:r w:rsidRPr="00C42D8C">
        <w:rPr>
          <w:sz w:val="25"/>
          <w:szCs w:val="25"/>
        </w:rPr>
        <w:t>Результатом реализации Программы является рост доходов сельского населения на основе повышения конкурентоспособности отраслей сельскохозяйственного производства и эффективном использовании ресурсного потенциала.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t>Реализация комплекса мероприятий, предусмотренных программой, обеспечит достижение объемов производства во всех категориях хозяйств к окончанию срока действия программы: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t>зерна – от 5,8 тыс. тонн в 2013 году до 10,3 тыс. тонн в 2020 году;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t>картофеля – от 5,9 тыс. тонн в 2013 году до 8,2 тыс. тонн в 2020 году;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t>овощей – от 676 тонн в 2013 году до 846 тонн в 2015 году;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t>мясо ( в живом весе) – от 3,2 тыс. тонн в 2013 году до 4,1 тыс. тонн в 2020 году;</w:t>
      </w:r>
    </w:p>
    <w:p w:rsidR="00610660" w:rsidRPr="00C42D8C" w:rsidRDefault="00610660" w:rsidP="00610660">
      <w:pPr>
        <w:spacing w:line="276" w:lineRule="auto"/>
        <w:rPr>
          <w:sz w:val="25"/>
          <w:szCs w:val="25"/>
        </w:rPr>
      </w:pPr>
      <w:r w:rsidRPr="00C42D8C">
        <w:rPr>
          <w:sz w:val="25"/>
          <w:szCs w:val="25"/>
        </w:rPr>
        <w:lastRenderedPageBreak/>
        <w:t>молока – от 13,3 тыс. тонн в 2013 году до 15,3 тыс. тонн в 2020 году.</w:t>
      </w:r>
    </w:p>
    <w:p w:rsidR="00CA64C8" w:rsidRPr="00C42D8C" w:rsidRDefault="00610660" w:rsidP="00B660C9">
      <w:pPr>
        <w:jc w:val="both"/>
        <w:rPr>
          <w:b/>
          <w:sz w:val="25"/>
          <w:szCs w:val="25"/>
        </w:rPr>
      </w:pPr>
      <w:r w:rsidRPr="00C42D8C">
        <w:rPr>
          <w:sz w:val="25"/>
          <w:szCs w:val="25"/>
        </w:rPr>
        <w:t xml:space="preserve">Оценка эффективности реализации Программы </w:t>
      </w:r>
      <w:r w:rsidR="0005135B" w:rsidRPr="00C42D8C">
        <w:rPr>
          <w:sz w:val="25"/>
          <w:szCs w:val="25"/>
        </w:rPr>
        <w:t>будет рассчитываться посредством сопоставления предусмотренных Программой уровней целевых индикаторов и реально достигнутых результатов с возможностью последующей корректировки мероприятий Программы.</w:t>
      </w:r>
    </w:p>
    <w:p w:rsidR="00A8692F" w:rsidRPr="00C42D8C" w:rsidRDefault="00A8692F" w:rsidP="00A8692F">
      <w:pPr>
        <w:jc w:val="center"/>
        <w:rPr>
          <w:b/>
          <w:sz w:val="25"/>
          <w:szCs w:val="25"/>
        </w:rPr>
      </w:pPr>
    </w:p>
    <w:p w:rsidR="00A8692F" w:rsidRPr="00C42D8C" w:rsidRDefault="00A8692F" w:rsidP="00A8692F">
      <w:pPr>
        <w:ind w:firstLine="708"/>
        <w:jc w:val="center"/>
        <w:rPr>
          <w:sz w:val="25"/>
          <w:szCs w:val="25"/>
        </w:rPr>
      </w:pPr>
    </w:p>
    <w:p w:rsidR="00A8692F" w:rsidRPr="00C42D8C" w:rsidRDefault="00A8692F" w:rsidP="00A8692F">
      <w:pPr>
        <w:jc w:val="center"/>
        <w:rPr>
          <w:b/>
          <w:sz w:val="25"/>
          <w:szCs w:val="25"/>
        </w:rPr>
      </w:pPr>
    </w:p>
    <w:p w:rsidR="0090769A" w:rsidRPr="00C42D8C" w:rsidRDefault="0090769A">
      <w:pPr>
        <w:rPr>
          <w:sz w:val="22"/>
          <w:szCs w:val="22"/>
        </w:rPr>
      </w:pPr>
    </w:p>
    <w:sectPr w:rsidR="0090769A" w:rsidRPr="00C42D8C" w:rsidSect="009919B1">
      <w:head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F0C" w:rsidRDefault="00043F0C" w:rsidP="003B632A">
      <w:r>
        <w:separator/>
      </w:r>
    </w:p>
  </w:endnote>
  <w:endnote w:type="continuationSeparator" w:id="1">
    <w:p w:rsidR="00043F0C" w:rsidRDefault="00043F0C" w:rsidP="003B6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F0C" w:rsidRDefault="00043F0C" w:rsidP="003B632A">
      <w:r>
        <w:separator/>
      </w:r>
    </w:p>
  </w:footnote>
  <w:footnote w:type="continuationSeparator" w:id="1">
    <w:p w:rsidR="00043F0C" w:rsidRDefault="00043F0C" w:rsidP="003B6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22175"/>
      <w:docPartObj>
        <w:docPartGallery w:val="Page Numbers (Top of Page)"/>
        <w:docPartUnique/>
      </w:docPartObj>
    </w:sdtPr>
    <w:sdtContent>
      <w:p w:rsidR="008A5102" w:rsidRDefault="008A5102">
        <w:pPr>
          <w:pStyle w:val="ac"/>
          <w:jc w:val="center"/>
        </w:pPr>
        <w:fldSimple w:instr=" PAGE   \* MERGEFORMAT ">
          <w:r w:rsidR="000B0871">
            <w:rPr>
              <w:noProof/>
            </w:rPr>
            <w:t>1</w:t>
          </w:r>
        </w:fldSimple>
      </w:p>
    </w:sdtContent>
  </w:sdt>
  <w:p w:rsidR="008A5102" w:rsidRDefault="008A510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D5CF5"/>
    <w:multiLevelType w:val="hybridMultilevel"/>
    <w:tmpl w:val="F6A6C066"/>
    <w:lvl w:ilvl="0" w:tplc="B55E45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585C7A"/>
    <w:multiLevelType w:val="multilevel"/>
    <w:tmpl w:val="1FF204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5F41A26"/>
    <w:multiLevelType w:val="multilevel"/>
    <w:tmpl w:val="B72EE5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F37534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4">
    <w:nsid w:val="52FE1432"/>
    <w:multiLevelType w:val="hybridMultilevel"/>
    <w:tmpl w:val="A37C35A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35CBC"/>
    <w:multiLevelType w:val="multilevel"/>
    <w:tmpl w:val="EAA206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C7E736F"/>
    <w:multiLevelType w:val="multilevel"/>
    <w:tmpl w:val="CD6E7B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7">
    <w:nsid w:val="725744C8"/>
    <w:multiLevelType w:val="multilevel"/>
    <w:tmpl w:val="E2C060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92F"/>
    <w:rsid w:val="000152FC"/>
    <w:rsid w:val="0002099F"/>
    <w:rsid w:val="00026329"/>
    <w:rsid w:val="00043F0C"/>
    <w:rsid w:val="0005135B"/>
    <w:rsid w:val="00055A39"/>
    <w:rsid w:val="00074A25"/>
    <w:rsid w:val="00080E3F"/>
    <w:rsid w:val="000A1860"/>
    <w:rsid w:val="000A23F6"/>
    <w:rsid w:val="000A3EAF"/>
    <w:rsid w:val="000B0871"/>
    <w:rsid w:val="000B0ECD"/>
    <w:rsid w:val="000C12D9"/>
    <w:rsid w:val="000F58DB"/>
    <w:rsid w:val="00113E44"/>
    <w:rsid w:val="0013544E"/>
    <w:rsid w:val="00143F60"/>
    <w:rsid w:val="00144131"/>
    <w:rsid w:val="00155ECB"/>
    <w:rsid w:val="00167DBC"/>
    <w:rsid w:val="001726ED"/>
    <w:rsid w:val="001C675B"/>
    <w:rsid w:val="001E6AED"/>
    <w:rsid w:val="00200B9F"/>
    <w:rsid w:val="00217F61"/>
    <w:rsid w:val="0022286B"/>
    <w:rsid w:val="00227E87"/>
    <w:rsid w:val="002866EE"/>
    <w:rsid w:val="002A0298"/>
    <w:rsid w:val="002A133E"/>
    <w:rsid w:val="002A26B4"/>
    <w:rsid w:val="002D1DD7"/>
    <w:rsid w:val="002F4F90"/>
    <w:rsid w:val="00302E22"/>
    <w:rsid w:val="00323B0D"/>
    <w:rsid w:val="0033155B"/>
    <w:rsid w:val="00342225"/>
    <w:rsid w:val="00351035"/>
    <w:rsid w:val="00367A33"/>
    <w:rsid w:val="00385916"/>
    <w:rsid w:val="0038683C"/>
    <w:rsid w:val="00387F24"/>
    <w:rsid w:val="003A23FA"/>
    <w:rsid w:val="003B358E"/>
    <w:rsid w:val="003B632A"/>
    <w:rsid w:val="003C3E9B"/>
    <w:rsid w:val="003C5B07"/>
    <w:rsid w:val="003D5412"/>
    <w:rsid w:val="003F32D9"/>
    <w:rsid w:val="00444C2C"/>
    <w:rsid w:val="00471144"/>
    <w:rsid w:val="00477462"/>
    <w:rsid w:val="00481837"/>
    <w:rsid w:val="004A0B43"/>
    <w:rsid w:val="004B69F9"/>
    <w:rsid w:val="004D59F1"/>
    <w:rsid w:val="005230D0"/>
    <w:rsid w:val="00531239"/>
    <w:rsid w:val="00552E24"/>
    <w:rsid w:val="00560DC4"/>
    <w:rsid w:val="005707F2"/>
    <w:rsid w:val="0057269D"/>
    <w:rsid w:val="005748F3"/>
    <w:rsid w:val="0058615D"/>
    <w:rsid w:val="00590A69"/>
    <w:rsid w:val="00592D00"/>
    <w:rsid w:val="005A3E07"/>
    <w:rsid w:val="005B7765"/>
    <w:rsid w:val="005C428A"/>
    <w:rsid w:val="005D06CC"/>
    <w:rsid w:val="005D5908"/>
    <w:rsid w:val="005D6DDB"/>
    <w:rsid w:val="00610660"/>
    <w:rsid w:val="006160DC"/>
    <w:rsid w:val="00623F6E"/>
    <w:rsid w:val="00660016"/>
    <w:rsid w:val="00672885"/>
    <w:rsid w:val="00690F16"/>
    <w:rsid w:val="006A17F4"/>
    <w:rsid w:val="006B47D5"/>
    <w:rsid w:val="006C0EA1"/>
    <w:rsid w:val="006E220A"/>
    <w:rsid w:val="006F37D0"/>
    <w:rsid w:val="00713F78"/>
    <w:rsid w:val="0071713A"/>
    <w:rsid w:val="00726F49"/>
    <w:rsid w:val="00743A31"/>
    <w:rsid w:val="00750184"/>
    <w:rsid w:val="0081582A"/>
    <w:rsid w:val="00825C3D"/>
    <w:rsid w:val="00835962"/>
    <w:rsid w:val="00835E9D"/>
    <w:rsid w:val="00841F7E"/>
    <w:rsid w:val="00873FEF"/>
    <w:rsid w:val="008A5102"/>
    <w:rsid w:val="008B77EE"/>
    <w:rsid w:val="008D67AE"/>
    <w:rsid w:val="009018D4"/>
    <w:rsid w:val="0090769A"/>
    <w:rsid w:val="0091541F"/>
    <w:rsid w:val="0093222E"/>
    <w:rsid w:val="00977C3B"/>
    <w:rsid w:val="00983AD1"/>
    <w:rsid w:val="009919B1"/>
    <w:rsid w:val="00997CC2"/>
    <w:rsid w:val="009B391D"/>
    <w:rsid w:val="009C4E15"/>
    <w:rsid w:val="00A33127"/>
    <w:rsid w:val="00A734FF"/>
    <w:rsid w:val="00A8692F"/>
    <w:rsid w:val="00AA25F9"/>
    <w:rsid w:val="00AB3AFF"/>
    <w:rsid w:val="00AC3A66"/>
    <w:rsid w:val="00AC4227"/>
    <w:rsid w:val="00AC5549"/>
    <w:rsid w:val="00B05FE4"/>
    <w:rsid w:val="00B52EDF"/>
    <w:rsid w:val="00B660C9"/>
    <w:rsid w:val="00B95589"/>
    <w:rsid w:val="00BC0D9B"/>
    <w:rsid w:val="00BD4777"/>
    <w:rsid w:val="00BF2180"/>
    <w:rsid w:val="00C136CF"/>
    <w:rsid w:val="00C24339"/>
    <w:rsid w:val="00C42D8C"/>
    <w:rsid w:val="00C652CC"/>
    <w:rsid w:val="00C65EF6"/>
    <w:rsid w:val="00CA64C8"/>
    <w:rsid w:val="00CB24B7"/>
    <w:rsid w:val="00CC0F60"/>
    <w:rsid w:val="00CD4DE8"/>
    <w:rsid w:val="00D00EB5"/>
    <w:rsid w:val="00D019B9"/>
    <w:rsid w:val="00D21E73"/>
    <w:rsid w:val="00D22782"/>
    <w:rsid w:val="00D3065E"/>
    <w:rsid w:val="00DA2915"/>
    <w:rsid w:val="00DA2BB2"/>
    <w:rsid w:val="00DC4BC0"/>
    <w:rsid w:val="00E002A0"/>
    <w:rsid w:val="00E15456"/>
    <w:rsid w:val="00E25355"/>
    <w:rsid w:val="00E54753"/>
    <w:rsid w:val="00E72EAF"/>
    <w:rsid w:val="00E75A40"/>
    <w:rsid w:val="00E86882"/>
    <w:rsid w:val="00E93F0F"/>
    <w:rsid w:val="00EA0A2B"/>
    <w:rsid w:val="00ED1523"/>
    <w:rsid w:val="00EE7B8C"/>
    <w:rsid w:val="00F06E66"/>
    <w:rsid w:val="00F07BB5"/>
    <w:rsid w:val="00F31CDA"/>
    <w:rsid w:val="00F92BF2"/>
    <w:rsid w:val="00F97FC7"/>
    <w:rsid w:val="00FA2541"/>
    <w:rsid w:val="00FD4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B77EE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A869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8692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55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8B77E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B77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B77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25F9"/>
    <w:pPr>
      <w:ind w:left="720"/>
      <w:contextualSpacing/>
    </w:pPr>
  </w:style>
  <w:style w:type="paragraph" w:styleId="a7">
    <w:name w:val="footer"/>
    <w:basedOn w:val="a"/>
    <w:link w:val="a8"/>
    <w:rsid w:val="004B69F9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hAnsi="Times New Roman CYR"/>
      <w:sz w:val="28"/>
      <w:szCs w:val="20"/>
    </w:rPr>
  </w:style>
  <w:style w:type="character" w:customStyle="1" w:styleId="a8">
    <w:name w:val="Нижний колонтитул Знак"/>
    <w:basedOn w:val="a0"/>
    <w:link w:val="a7"/>
    <w:rsid w:val="004B69F9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Web">
    <w:name w:val="Обычный (Web)"/>
    <w:basedOn w:val="a"/>
    <w:rsid w:val="004B69F9"/>
    <w:pPr>
      <w:spacing w:before="100" w:after="100"/>
    </w:pPr>
    <w:rPr>
      <w:szCs w:val="20"/>
    </w:rPr>
  </w:style>
  <w:style w:type="paragraph" w:customStyle="1" w:styleId="a9">
    <w:name w:val="раздилитель сноски"/>
    <w:basedOn w:val="a"/>
    <w:next w:val="aa"/>
    <w:rsid w:val="004B69F9"/>
    <w:pPr>
      <w:spacing w:after="120"/>
      <w:jc w:val="both"/>
    </w:pPr>
    <w:rPr>
      <w:szCs w:val="20"/>
      <w:lang w:val="en-US"/>
    </w:rPr>
  </w:style>
  <w:style w:type="paragraph" w:styleId="aa">
    <w:name w:val="footnote text"/>
    <w:aliases w:val="Текст сноски-FN,Footnote Text Char Знак Знак,Footnote Text Char Знак"/>
    <w:basedOn w:val="a"/>
    <w:link w:val="ab"/>
    <w:semiHidden/>
    <w:rsid w:val="004B69F9"/>
    <w:pPr>
      <w:widowControl w:val="0"/>
      <w:spacing w:before="60" w:line="300" w:lineRule="auto"/>
      <w:ind w:firstLine="1140"/>
      <w:jc w:val="both"/>
    </w:pPr>
    <w:rPr>
      <w:sz w:val="20"/>
      <w:szCs w:val="20"/>
    </w:rPr>
  </w:style>
  <w:style w:type="character" w:customStyle="1" w:styleId="ab">
    <w:name w:val="Текст сноски Знак"/>
    <w:aliases w:val="Текст сноски-FN Знак,Footnote Text Char Знак Знак Знак,Footnote Text Char Знак Знак1"/>
    <w:basedOn w:val="a0"/>
    <w:link w:val="aa"/>
    <w:semiHidden/>
    <w:rsid w:val="004B6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77C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B63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B63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FDD0-3E0A-46F0-8A35-9ED51291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</Pages>
  <Words>9497</Words>
  <Characters>54136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Obukhova</dc:creator>
  <cp:keywords/>
  <dc:description/>
  <cp:lastModifiedBy>Obukhova</cp:lastModifiedBy>
  <cp:revision>25</cp:revision>
  <cp:lastPrinted>2015-07-14T00:46:00Z</cp:lastPrinted>
  <dcterms:created xsi:type="dcterms:W3CDTF">2015-03-26T08:05:00Z</dcterms:created>
  <dcterms:modified xsi:type="dcterms:W3CDTF">2015-07-14T00:50:00Z</dcterms:modified>
</cp:coreProperties>
</file>